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D3CB" w14:textId="02ADE432" w:rsidR="008516DF" w:rsidRDefault="008516DF" w:rsidP="008516DF">
      <w:pPr>
        <w:rPr>
          <w:b/>
          <w:sz w:val="24"/>
          <w:u w:val="single"/>
        </w:rPr>
      </w:pPr>
    </w:p>
    <w:p w14:paraId="641816A6" w14:textId="5E7B4573" w:rsidR="008516DF" w:rsidRDefault="008516DF" w:rsidP="008516DF">
      <w:pPr>
        <w:jc w:val="center"/>
        <w:rPr>
          <w:b/>
          <w:sz w:val="24"/>
          <w:u w:val="single"/>
        </w:rPr>
      </w:pPr>
      <w:r>
        <w:rPr>
          <w:rFonts w:ascii="Helvetica" w:hAnsi="Helvetica" w:cs="Helvetica"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3A2438D3" wp14:editId="1AA4CDA6">
            <wp:extent cx="1343025" cy="1406981"/>
            <wp:effectExtent l="0" t="0" r="0" b="317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7" cy="14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5DACA" w14:textId="4C671FD8" w:rsidR="008516DF" w:rsidRDefault="008516DF" w:rsidP="008516DF">
      <w:pPr>
        <w:rPr>
          <w:b/>
          <w:sz w:val="24"/>
          <w:u w:val="single"/>
        </w:rPr>
      </w:pPr>
    </w:p>
    <w:p w14:paraId="53A53F8B" w14:textId="77777777" w:rsidR="008516DF" w:rsidRDefault="008516DF" w:rsidP="008516DF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05839336" w14:textId="77777777" w:rsidR="008516DF" w:rsidRPr="00AC4CE9" w:rsidRDefault="008516DF" w:rsidP="008516DF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</w:pPr>
      <w:r w:rsidRPr="00AC4CE9">
        <w:rPr>
          <w:rFonts w:ascii="Helvetica" w:hAnsi="Helvetica" w:cs="Helvetica"/>
          <w:bCs/>
          <w:color w:val="000000"/>
          <w:kern w:val="36"/>
          <w:sz w:val="36"/>
          <w:szCs w:val="36"/>
          <w:u w:val="single"/>
        </w:rPr>
        <w:t>Accounting Major</w:t>
      </w:r>
    </w:p>
    <w:p w14:paraId="2B3D7E9B" w14:textId="712ED1AE" w:rsidR="008516DF" w:rsidRDefault="008516DF" w:rsidP="008516DF">
      <w:pPr>
        <w:jc w:val="center"/>
        <w:rPr>
          <w:b/>
          <w:sz w:val="24"/>
          <w:u w:val="single"/>
        </w:rPr>
      </w:pPr>
    </w:p>
    <w:p w14:paraId="2C2EE418" w14:textId="3D2F7287" w:rsidR="008516DF" w:rsidRDefault="008516DF" w:rsidP="008516DF">
      <w:pPr>
        <w:rPr>
          <w:b/>
          <w:sz w:val="24"/>
          <w:u w:val="single"/>
        </w:rPr>
      </w:pPr>
    </w:p>
    <w:p w14:paraId="2CB1D46F" w14:textId="77777777" w:rsidR="008516DF" w:rsidRDefault="008516DF" w:rsidP="008516DF">
      <w:pPr>
        <w:rPr>
          <w:b/>
          <w:sz w:val="24"/>
          <w:u w:val="single"/>
        </w:rPr>
      </w:pPr>
    </w:p>
    <w:p w14:paraId="5F76E5C4" w14:textId="77777777" w:rsidR="008516DF" w:rsidRDefault="008516DF" w:rsidP="008516DF">
      <w:pPr>
        <w:rPr>
          <w:b/>
          <w:sz w:val="24"/>
          <w:u w:val="single"/>
        </w:rPr>
      </w:pPr>
    </w:p>
    <w:p w14:paraId="714A27F5" w14:textId="77777777" w:rsidR="008516DF" w:rsidRPr="008516DF" w:rsidRDefault="008516DF" w:rsidP="008516DF">
      <w:r w:rsidRPr="008516D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AEAB" wp14:editId="4AD38759">
                <wp:simplePos x="0" y="0"/>
                <wp:positionH relativeFrom="column">
                  <wp:posOffset>4255135</wp:posOffset>
                </wp:positionH>
                <wp:positionV relativeFrom="paragraph">
                  <wp:posOffset>-198120</wp:posOffset>
                </wp:positionV>
                <wp:extent cx="2447925" cy="733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06E2" w14:textId="77777777" w:rsidR="008516DF" w:rsidRDefault="008516DF" w:rsidP="008516DF">
                            <w:r>
                              <w:t>Student Name:</w:t>
                            </w:r>
                          </w:p>
                          <w:p w14:paraId="7A98F213" w14:textId="77777777" w:rsidR="008516DF" w:rsidRDefault="008516DF" w:rsidP="008516DF">
                            <w:r>
                              <w:t>___________________________________</w:t>
                            </w:r>
                          </w:p>
                          <w:p w14:paraId="588BCB45" w14:textId="77777777" w:rsidR="008516DF" w:rsidRPr="004832FD" w:rsidRDefault="008516DF" w:rsidP="008516DF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6020663" w14:textId="77777777" w:rsidR="008516DF" w:rsidRDefault="008516DF" w:rsidP="008516DF">
                            <w:r>
                              <w:t>Graduation Year:</w:t>
                            </w:r>
                          </w:p>
                          <w:p w14:paraId="16BBC228" w14:textId="77777777" w:rsidR="008516DF" w:rsidRDefault="008516DF" w:rsidP="008516DF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2A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-15.6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BSUAha4AAAAAsBAAAPAAAAAAAAAAAAAAAAAG4EAABkcnMvZG93bnJldi54bWxQSwUGAAAA&#10;AAQABADzAAAAewUAAAAA&#10;">
                <v:textbox>
                  <w:txbxContent>
                    <w:p w14:paraId="685406E2" w14:textId="77777777" w:rsidR="008516DF" w:rsidRDefault="008516DF" w:rsidP="008516DF">
                      <w:r>
                        <w:t>Student Name:</w:t>
                      </w:r>
                    </w:p>
                    <w:p w14:paraId="7A98F213" w14:textId="77777777" w:rsidR="008516DF" w:rsidRDefault="008516DF" w:rsidP="008516DF">
                      <w:r>
                        <w:t>___________________________________</w:t>
                      </w:r>
                    </w:p>
                    <w:p w14:paraId="588BCB45" w14:textId="77777777" w:rsidR="008516DF" w:rsidRPr="004832FD" w:rsidRDefault="008516DF" w:rsidP="008516DF">
                      <w:pPr>
                        <w:rPr>
                          <w:sz w:val="4"/>
                        </w:rPr>
                      </w:pPr>
                    </w:p>
                    <w:p w14:paraId="06020663" w14:textId="77777777" w:rsidR="008516DF" w:rsidRDefault="008516DF" w:rsidP="008516DF">
                      <w:r>
                        <w:t>Graduation Year:</w:t>
                      </w:r>
                    </w:p>
                    <w:p w14:paraId="16BBC228" w14:textId="77777777" w:rsidR="008516DF" w:rsidRDefault="008516DF" w:rsidP="008516DF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516DF">
        <w:rPr>
          <w:b/>
          <w:sz w:val="28"/>
        </w:rPr>
        <w:t>Accounting Major Checklist</w:t>
      </w:r>
    </w:p>
    <w:p w14:paraId="44EBE5CE" w14:textId="77777777" w:rsidR="008516DF" w:rsidRPr="008516DF" w:rsidRDefault="008516DF" w:rsidP="008516DF"/>
    <w:p w14:paraId="28DBD6CB" w14:textId="77777777" w:rsidR="008516DF" w:rsidRPr="008516DF" w:rsidRDefault="008516DF" w:rsidP="008516DF">
      <w:pPr>
        <w:rPr>
          <w:b/>
          <w:sz w:val="24"/>
          <w:szCs w:val="24"/>
        </w:rPr>
      </w:pPr>
      <w:r w:rsidRPr="008516DF">
        <w:rPr>
          <w:b/>
          <w:sz w:val="24"/>
          <w:szCs w:val="24"/>
          <w:u w:val="single"/>
        </w:rPr>
        <w:t>Business Requirements</w:t>
      </w:r>
    </w:p>
    <w:p w14:paraId="14CC041D" w14:textId="77777777" w:rsidR="008516DF" w:rsidRPr="008516DF" w:rsidRDefault="008516DF" w:rsidP="008516D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562"/>
        <w:gridCol w:w="954"/>
        <w:gridCol w:w="1803"/>
        <w:gridCol w:w="1591"/>
      </w:tblGrid>
      <w:tr w:rsidR="008516DF" w:rsidRPr="008516DF" w14:paraId="392882FA" w14:textId="77777777" w:rsidTr="001D27E7">
        <w:trPr>
          <w:trHeight w:val="252"/>
        </w:trPr>
        <w:tc>
          <w:tcPr>
            <w:tcW w:w="1824" w:type="dxa"/>
            <w:shd w:val="clear" w:color="auto" w:fill="F2F2F2" w:themeFill="background1" w:themeFillShade="F2"/>
          </w:tcPr>
          <w:p w14:paraId="71C68242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Completed</w:t>
            </w:r>
          </w:p>
        </w:tc>
        <w:tc>
          <w:tcPr>
            <w:tcW w:w="4562" w:type="dxa"/>
            <w:shd w:val="clear" w:color="auto" w:fill="F2F2F2" w:themeFill="background1" w:themeFillShade="F2"/>
          </w:tcPr>
          <w:p w14:paraId="678000E1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Title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34AEAEF3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C7A79BE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Course #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19D4337" w14:textId="77777777" w:rsidR="008516DF" w:rsidRPr="008516DF" w:rsidRDefault="008516DF" w:rsidP="008516DF">
            <w:pPr>
              <w:jc w:val="center"/>
              <w:rPr>
                <w:b/>
                <w:sz w:val="24"/>
              </w:rPr>
            </w:pPr>
            <w:r w:rsidRPr="008516DF">
              <w:rPr>
                <w:b/>
                <w:sz w:val="24"/>
              </w:rPr>
              <w:t>Credits</w:t>
            </w:r>
          </w:p>
        </w:tc>
      </w:tr>
      <w:tr w:rsidR="008516DF" w:rsidRPr="008516DF" w14:paraId="390FDE59" w14:textId="77777777" w:rsidTr="001D27E7">
        <w:trPr>
          <w:trHeight w:val="252"/>
        </w:trPr>
        <w:tc>
          <w:tcPr>
            <w:tcW w:w="10734" w:type="dxa"/>
            <w:gridSpan w:val="5"/>
          </w:tcPr>
          <w:p w14:paraId="62357D2C" w14:textId="77777777" w:rsidR="008516DF" w:rsidRPr="008516DF" w:rsidRDefault="008516DF" w:rsidP="008516DF">
            <w:pPr>
              <w:jc w:val="center"/>
              <w:rPr>
                <w:b/>
              </w:rPr>
            </w:pPr>
            <w:r w:rsidRPr="008516DF">
              <w:rPr>
                <w:b/>
                <w:sz w:val="24"/>
              </w:rPr>
              <w:t>Business Prerequisites</w:t>
            </w:r>
          </w:p>
        </w:tc>
      </w:tr>
      <w:tr w:rsidR="008516DF" w:rsidRPr="008516DF" w14:paraId="7ADF87FF" w14:textId="77777777" w:rsidTr="001D27E7">
        <w:trPr>
          <w:trHeight w:val="252"/>
        </w:trPr>
        <w:tc>
          <w:tcPr>
            <w:tcW w:w="1824" w:type="dxa"/>
          </w:tcPr>
          <w:p w14:paraId="30D1BC3F" w14:textId="77777777" w:rsidR="008516DF" w:rsidRPr="008516DF" w:rsidRDefault="008516DF" w:rsidP="008516DF">
            <w:pPr>
              <w:jc w:val="center"/>
              <w:rPr>
                <w:b/>
              </w:rPr>
            </w:pPr>
          </w:p>
        </w:tc>
        <w:tc>
          <w:tcPr>
            <w:tcW w:w="4562" w:type="dxa"/>
          </w:tcPr>
          <w:p w14:paraId="792F9466" w14:textId="77777777" w:rsidR="008516DF" w:rsidRPr="008516DF" w:rsidRDefault="008516DF" w:rsidP="008516DF">
            <w:r w:rsidRPr="008516DF">
              <w:t>Intro to Statistics (or above)</w:t>
            </w:r>
          </w:p>
        </w:tc>
        <w:tc>
          <w:tcPr>
            <w:tcW w:w="954" w:type="dxa"/>
          </w:tcPr>
          <w:p w14:paraId="315D1341" w14:textId="77777777" w:rsidR="008516DF" w:rsidRPr="008516DF" w:rsidRDefault="008516DF" w:rsidP="008516DF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</w:tcPr>
          <w:p w14:paraId="5AB86460" w14:textId="77777777" w:rsidR="008516DF" w:rsidRPr="008516DF" w:rsidRDefault="008516DF" w:rsidP="008516DF">
            <w:pPr>
              <w:jc w:val="center"/>
            </w:pPr>
            <w:r w:rsidRPr="008516DF">
              <w:t>MATH 140</w:t>
            </w:r>
          </w:p>
        </w:tc>
        <w:tc>
          <w:tcPr>
            <w:tcW w:w="1591" w:type="dxa"/>
          </w:tcPr>
          <w:p w14:paraId="6EEFA6D1" w14:textId="77777777" w:rsidR="008516DF" w:rsidRPr="008516DF" w:rsidRDefault="008516DF" w:rsidP="008516DF">
            <w:pPr>
              <w:jc w:val="center"/>
            </w:pPr>
            <w:r w:rsidRPr="008516DF">
              <w:t>3</w:t>
            </w:r>
          </w:p>
        </w:tc>
      </w:tr>
      <w:tr w:rsidR="008516DF" w:rsidRPr="008516DF" w14:paraId="5D233436" w14:textId="77777777" w:rsidTr="001D27E7">
        <w:trPr>
          <w:trHeight w:val="252"/>
        </w:trPr>
        <w:tc>
          <w:tcPr>
            <w:tcW w:w="1824" w:type="dxa"/>
          </w:tcPr>
          <w:p w14:paraId="6C714D60" w14:textId="77777777" w:rsidR="008516DF" w:rsidRPr="008516DF" w:rsidRDefault="008516DF" w:rsidP="008516DF">
            <w:pPr>
              <w:jc w:val="center"/>
              <w:rPr>
                <w:b/>
              </w:rPr>
            </w:pPr>
          </w:p>
        </w:tc>
        <w:tc>
          <w:tcPr>
            <w:tcW w:w="4562" w:type="dxa"/>
          </w:tcPr>
          <w:p w14:paraId="51B252EF" w14:textId="77777777" w:rsidR="008516DF" w:rsidRPr="008516DF" w:rsidRDefault="008516DF" w:rsidP="008516DF">
            <w:r w:rsidRPr="008516DF">
              <w:t>Finite Mathematics with Calculus (or above)</w:t>
            </w:r>
          </w:p>
        </w:tc>
        <w:tc>
          <w:tcPr>
            <w:tcW w:w="954" w:type="dxa"/>
          </w:tcPr>
          <w:p w14:paraId="41248CCA" w14:textId="77777777" w:rsidR="008516DF" w:rsidRPr="008516DF" w:rsidRDefault="008516DF" w:rsidP="008516DF">
            <w:pPr>
              <w:jc w:val="center"/>
            </w:pPr>
            <w:r w:rsidRPr="008516DF">
              <w:t xml:space="preserve">1 </w:t>
            </w:r>
          </w:p>
        </w:tc>
        <w:tc>
          <w:tcPr>
            <w:tcW w:w="1803" w:type="dxa"/>
          </w:tcPr>
          <w:p w14:paraId="323A05CA" w14:textId="77777777" w:rsidR="008516DF" w:rsidRPr="008516DF" w:rsidRDefault="008516DF" w:rsidP="008516DF">
            <w:pPr>
              <w:jc w:val="center"/>
            </w:pPr>
            <w:r w:rsidRPr="008516DF">
              <w:t>MATH 160</w:t>
            </w:r>
          </w:p>
        </w:tc>
        <w:tc>
          <w:tcPr>
            <w:tcW w:w="1591" w:type="dxa"/>
          </w:tcPr>
          <w:p w14:paraId="76FCD924" w14:textId="77777777" w:rsidR="008516DF" w:rsidRPr="008516DF" w:rsidRDefault="008516DF" w:rsidP="008516DF">
            <w:pPr>
              <w:jc w:val="center"/>
            </w:pPr>
            <w:r w:rsidRPr="008516DF">
              <w:t>5</w:t>
            </w:r>
          </w:p>
        </w:tc>
      </w:tr>
      <w:tr w:rsidR="008516DF" w:rsidRPr="008516DF" w14:paraId="18885C79" w14:textId="77777777" w:rsidTr="001D27E7">
        <w:trPr>
          <w:trHeight w:val="252"/>
        </w:trPr>
        <w:tc>
          <w:tcPr>
            <w:tcW w:w="1824" w:type="dxa"/>
          </w:tcPr>
          <w:p w14:paraId="2A96D874" w14:textId="77777777" w:rsidR="008516DF" w:rsidRPr="008516DF" w:rsidRDefault="008516DF" w:rsidP="008516DF">
            <w:pPr>
              <w:jc w:val="center"/>
              <w:rPr>
                <w:b/>
              </w:rPr>
            </w:pPr>
          </w:p>
        </w:tc>
        <w:tc>
          <w:tcPr>
            <w:tcW w:w="4562" w:type="dxa"/>
          </w:tcPr>
          <w:p w14:paraId="77FAB600" w14:textId="77777777" w:rsidR="008516DF" w:rsidRPr="008516DF" w:rsidRDefault="008516DF" w:rsidP="008516DF">
            <w:r w:rsidRPr="008516DF">
              <w:t xml:space="preserve">Principles of Economics </w:t>
            </w:r>
          </w:p>
        </w:tc>
        <w:tc>
          <w:tcPr>
            <w:tcW w:w="954" w:type="dxa"/>
          </w:tcPr>
          <w:p w14:paraId="6825125D" w14:textId="77777777" w:rsidR="008516DF" w:rsidRPr="008516DF" w:rsidRDefault="008516DF" w:rsidP="008516DF">
            <w:pPr>
              <w:jc w:val="center"/>
            </w:pPr>
            <w:r w:rsidRPr="008516DF">
              <w:t>1</w:t>
            </w:r>
          </w:p>
        </w:tc>
        <w:tc>
          <w:tcPr>
            <w:tcW w:w="1803" w:type="dxa"/>
          </w:tcPr>
          <w:p w14:paraId="713E5711" w14:textId="77777777" w:rsidR="008516DF" w:rsidRPr="008516DF" w:rsidRDefault="008516DF" w:rsidP="008516DF">
            <w:pPr>
              <w:jc w:val="center"/>
            </w:pPr>
            <w:r w:rsidRPr="008516DF">
              <w:t>ECON 210</w:t>
            </w:r>
          </w:p>
        </w:tc>
        <w:tc>
          <w:tcPr>
            <w:tcW w:w="1591" w:type="dxa"/>
          </w:tcPr>
          <w:p w14:paraId="7F9F2CD8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1CC5872B" w14:textId="77777777" w:rsidTr="001D27E7">
        <w:trPr>
          <w:trHeight w:val="252"/>
        </w:trPr>
        <w:tc>
          <w:tcPr>
            <w:tcW w:w="10734" w:type="dxa"/>
            <w:gridSpan w:val="5"/>
          </w:tcPr>
          <w:p w14:paraId="42504721" w14:textId="77777777" w:rsidR="008516DF" w:rsidRPr="008516DF" w:rsidRDefault="008516DF" w:rsidP="008516DF">
            <w:pPr>
              <w:jc w:val="center"/>
              <w:rPr>
                <w:b/>
              </w:rPr>
            </w:pPr>
            <w:r w:rsidRPr="008516DF">
              <w:rPr>
                <w:b/>
                <w:sz w:val="24"/>
              </w:rPr>
              <w:t>Business Core</w:t>
            </w:r>
          </w:p>
        </w:tc>
      </w:tr>
      <w:tr w:rsidR="008516DF" w:rsidRPr="008516DF" w14:paraId="44248C8F" w14:textId="77777777" w:rsidTr="001D27E7">
        <w:trPr>
          <w:trHeight w:val="252"/>
        </w:trPr>
        <w:tc>
          <w:tcPr>
            <w:tcW w:w="1824" w:type="dxa"/>
          </w:tcPr>
          <w:p w14:paraId="60DF4FB7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72020A2D" w14:textId="77777777" w:rsidR="008516DF" w:rsidRPr="008516DF" w:rsidRDefault="008516DF" w:rsidP="008516DF">
            <w:r w:rsidRPr="008516DF">
              <w:t>Financial and Managerial Accounting 1</w:t>
            </w:r>
          </w:p>
        </w:tc>
        <w:tc>
          <w:tcPr>
            <w:tcW w:w="954" w:type="dxa"/>
            <w:shd w:val="clear" w:color="auto" w:fill="auto"/>
          </w:tcPr>
          <w:p w14:paraId="534D535D" w14:textId="77777777" w:rsidR="008516DF" w:rsidRPr="008516DF" w:rsidRDefault="008516DF" w:rsidP="008516DF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  <w:shd w:val="clear" w:color="auto" w:fill="auto"/>
          </w:tcPr>
          <w:p w14:paraId="5883E9BB" w14:textId="77777777" w:rsidR="008516DF" w:rsidRPr="008516DF" w:rsidRDefault="008516DF" w:rsidP="008516DF">
            <w:pPr>
              <w:jc w:val="center"/>
            </w:pPr>
            <w:r w:rsidRPr="008516DF">
              <w:t>BNAC 259</w:t>
            </w:r>
          </w:p>
        </w:tc>
        <w:tc>
          <w:tcPr>
            <w:tcW w:w="1591" w:type="dxa"/>
            <w:shd w:val="clear" w:color="auto" w:fill="auto"/>
          </w:tcPr>
          <w:p w14:paraId="57AA87B2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0ED6576F" w14:textId="77777777" w:rsidTr="001D27E7">
        <w:trPr>
          <w:trHeight w:val="252"/>
        </w:trPr>
        <w:tc>
          <w:tcPr>
            <w:tcW w:w="1824" w:type="dxa"/>
          </w:tcPr>
          <w:p w14:paraId="49311C12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7C0EBB5F" w14:textId="77777777" w:rsidR="008516DF" w:rsidRPr="008516DF" w:rsidRDefault="008516DF" w:rsidP="008516DF">
            <w:pPr>
              <w:spacing w:line="259" w:lineRule="auto"/>
            </w:pPr>
            <w:r w:rsidRPr="008516DF">
              <w:t>Business Analytics</w:t>
            </w:r>
          </w:p>
        </w:tc>
        <w:tc>
          <w:tcPr>
            <w:tcW w:w="954" w:type="dxa"/>
            <w:shd w:val="clear" w:color="auto" w:fill="auto"/>
          </w:tcPr>
          <w:p w14:paraId="5C372DBC" w14:textId="77777777" w:rsidR="008516DF" w:rsidRPr="008516DF" w:rsidRDefault="008516DF" w:rsidP="008516DF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  <w:shd w:val="clear" w:color="auto" w:fill="auto"/>
          </w:tcPr>
          <w:p w14:paraId="4BE279CF" w14:textId="77777777" w:rsidR="008516DF" w:rsidRPr="008516DF" w:rsidRDefault="008516DF" w:rsidP="008516DF">
            <w:pPr>
              <w:jc w:val="center"/>
            </w:pPr>
            <w:r w:rsidRPr="008516DF">
              <w:t>BNSS 281</w:t>
            </w:r>
          </w:p>
        </w:tc>
        <w:tc>
          <w:tcPr>
            <w:tcW w:w="1591" w:type="dxa"/>
            <w:shd w:val="clear" w:color="auto" w:fill="auto"/>
          </w:tcPr>
          <w:p w14:paraId="4A67E559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5908B176" w14:textId="77777777" w:rsidTr="001D27E7">
        <w:trPr>
          <w:trHeight w:val="252"/>
        </w:trPr>
        <w:tc>
          <w:tcPr>
            <w:tcW w:w="1824" w:type="dxa"/>
          </w:tcPr>
          <w:p w14:paraId="4FE4F778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1DF68EA3" w14:textId="77777777" w:rsidR="008516DF" w:rsidRPr="008516DF" w:rsidRDefault="008516DF" w:rsidP="008516DF">
            <w:r w:rsidRPr="008516DF">
              <w:t xml:space="preserve">Organizational Behavior &amp; Management </w:t>
            </w:r>
          </w:p>
        </w:tc>
        <w:tc>
          <w:tcPr>
            <w:tcW w:w="954" w:type="dxa"/>
            <w:shd w:val="clear" w:color="auto" w:fill="auto"/>
          </w:tcPr>
          <w:p w14:paraId="16CAC71A" w14:textId="77777777" w:rsidR="008516DF" w:rsidRPr="008516DF" w:rsidRDefault="008516DF" w:rsidP="008516DF">
            <w:pPr>
              <w:jc w:val="center"/>
            </w:pPr>
            <w:r w:rsidRPr="008516DF">
              <w:t>2 or 3</w:t>
            </w:r>
          </w:p>
        </w:tc>
        <w:tc>
          <w:tcPr>
            <w:tcW w:w="1803" w:type="dxa"/>
            <w:shd w:val="clear" w:color="auto" w:fill="auto"/>
          </w:tcPr>
          <w:p w14:paraId="7C44F9A6" w14:textId="77777777" w:rsidR="008516DF" w:rsidRPr="008516DF" w:rsidRDefault="008516DF" w:rsidP="008516DF">
            <w:pPr>
              <w:jc w:val="center"/>
            </w:pPr>
            <w:r w:rsidRPr="008516DF">
              <w:t>BNMG 310</w:t>
            </w:r>
          </w:p>
        </w:tc>
        <w:tc>
          <w:tcPr>
            <w:tcW w:w="1591" w:type="dxa"/>
            <w:shd w:val="clear" w:color="auto" w:fill="auto"/>
          </w:tcPr>
          <w:p w14:paraId="7D2A40E6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685BD01F" w14:textId="77777777" w:rsidTr="001D27E7">
        <w:trPr>
          <w:trHeight w:val="252"/>
        </w:trPr>
        <w:tc>
          <w:tcPr>
            <w:tcW w:w="1824" w:type="dxa"/>
          </w:tcPr>
          <w:p w14:paraId="3D8CEA16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61FD2F3F" w14:textId="77777777" w:rsidR="008516DF" w:rsidRPr="008516DF" w:rsidRDefault="008516DF" w:rsidP="008516DF">
            <w:r w:rsidRPr="008516DF">
              <w:t>Marketing</w:t>
            </w:r>
          </w:p>
        </w:tc>
        <w:tc>
          <w:tcPr>
            <w:tcW w:w="954" w:type="dxa"/>
            <w:shd w:val="clear" w:color="auto" w:fill="auto"/>
          </w:tcPr>
          <w:p w14:paraId="490A7B3F" w14:textId="77777777" w:rsidR="008516DF" w:rsidRPr="008516DF" w:rsidRDefault="008516DF" w:rsidP="008516DF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  <w:shd w:val="clear" w:color="auto" w:fill="auto"/>
          </w:tcPr>
          <w:p w14:paraId="3227074A" w14:textId="77777777" w:rsidR="008516DF" w:rsidRPr="008516DF" w:rsidRDefault="008516DF" w:rsidP="008516DF">
            <w:pPr>
              <w:jc w:val="center"/>
            </w:pPr>
            <w:r w:rsidRPr="008516DF">
              <w:t>BNMK 321</w:t>
            </w:r>
          </w:p>
        </w:tc>
        <w:tc>
          <w:tcPr>
            <w:tcW w:w="1591" w:type="dxa"/>
            <w:shd w:val="clear" w:color="auto" w:fill="auto"/>
          </w:tcPr>
          <w:p w14:paraId="1E4F6ED6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5AE1A5B2" w14:textId="77777777" w:rsidTr="001D27E7">
        <w:trPr>
          <w:trHeight w:val="252"/>
        </w:trPr>
        <w:tc>
          <w:tcPr>
            <w:tcW w:w="1824" w:type="dxa"/>
          </w:tcPr>
          <w:p w14:paraId="254C20F0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74984B56" w14:textId="77777777" w:rsidR="008516DF" w:rsidRPr="008516DF" w:rsidRDefault="008516DF" w:rsidP="008516DF">
            <w:r w:rsidRPr="008516DF">
              <w:t>Business Law I</w:t>
            </w:r>
          </w:p>
        </w:tc>
        <w:tc>
          <w:tcPr>
            <w:tcW w:w="954" w:type="dxa"/>
            <w:shd w:val="clear" w:color="auto" w:fill="auto"/>
          </w:tcPr>
          <w:p w14:paraId="118F0C45" w14:textId="77777777" w:rsidR="008516DF" w:rsidRPr="008516DF" w:rsidRDefault="008516DF" w:rsidP="008516DF">
            <w:pPr>
              <w:jc w:val="center"/>
            </w:pPr>
            <w:r w:rsidRPr="008516DF">
              <w:t>3 or 4</w:t>
            </w:r>
          </w:p>
        </w:tc>
        <w:tc>
          <w:tcPr>
            <w:tcW w:w="1803" w:type="dxa"/>
            <w:shd w:val="clear" w:color="auto" w:fill="auto"/>
          </w:tcPr>
          <w:p w14:paraId="37D66771" w14:textId="77777777" w:rsidR="008516DF" w:rsidRPr="008516DF" w:rsidRDefault="008516DF" w:rsidP="008516DF">
            <w:pPr>
              <w:jc w:val="center"/>
            </w:pPr>
            <w:r w:rsidRPr="008516DF">
              <w:t>BNSS 340</w:t>
            </w:r>
          </w:p>
        </w:tc>
        <w:tc>
          <w:tcPr>
            <w:tcW w:w="1591" w:type="dxa"/>
            <w:shd w:val="clear" w:color="auto" w:fill="auto"/>
          </w:tcPr>
          <w:p w14:paraId="374B329E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12144F6B" w14:textId="77777777" w:rsidTr="001D27E7">
        <w:trPr>
          <w:trHeight w:val="252"/>
        </w:trPr>
        <w:tc>
          <w:tcPr>
            <w:tcW w:w="1824" w:type="dxa"/>
          </w:tcPr>
          <w:p w14:paraId="1D9E96C0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680A0B9B" w14:textId="77777777" w:rsidR="008516DF" w:rsidRPr="008516DF" w:rsidRDefault="008516DF" w:rsidP="008516DF">
            <w:r w:rsidRPr="008516DF">
              <w:t>Financial Management</w:t>
            </w:r>
          </w:p>
        </w:tc>
        <w:tc>
          <w:tcPr>
            <w:tcW w:w="954" w:type="dxa"/>
            <w:shd w:val="clear" w:color="auto" w:fill="auto"/>
          </w:tcPr>
          <w:p w14:paraId="646C1A90" w14:textId="77777777" w:rsidR="008516DF" w:rsidRPr="008516DF" w:rsidRDefault="008516DF" w:rsidP="008516DF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  <w:shd w:val="clear" w:color="auto" w:fill="auto"/>
          </w:tcPr>
          <w:p w14:paraId="2243FDAD" w14:textId="77777777" w:rsidR="008516DF" w:rsidRPr="008516DF" w:rsidRDefault="008516DF" w:rsidP="008516DF">
            <w:pPr>
              <w:jc w:val="center"/>
            </w:pPr>
            <w:r w:rsidRPr="008516DF">
              <w:t>BNFN 341</w:t>
            </w:r>
          </w:p>
        </w:tc>
        <w:tc>
          <w:tcPr>
            <w:tcW w:w="1591" w:type="dxa"/>
            <w:shd w:val="clear" w:color="auto" w:fill="auto"/>
          </w:tcPr>
          <w:p w14:paraId="256796E3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6564514B" w14:textId="77777777" w:rsidTr="001D27E7">
        <w:trPr>
          <w:trHeight w:val="252"/>
        </w:trPr>
        <w:tc>
          <w:tcPr>
            <w:tcW w:w="1824" w:type="dxa"/>
          </w:tcPr>
          <w:p w14:paraId="30378441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5CD976EC" w14:textId="77777777" w:rsidR="008516DF" w:rsidRPr="008516DF" w:rsidRDefault="008516DF" w:rsidP="008516DF">
            <w:r w:rsidRPr="008516DF">
              <w:t xml:space="preserve">Strategic Management </w:t>
            </w:r>
          </w:p>
        </w:tc>
        <w:tc>
          <w:tcPr>
            <w:tcW w:w="954" w:type="dxa"/>
            <w:shd w:val="clear" w:color="auto" w:fill="auto"/>
          </w:tcPr>
          <w:p w14:paraId="1DB41640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  <w:shd w:val="clear" w:color="auto" w:fill="auto"/>
          </w:tcPr>
          <w:p w14:paraId="20C658EA" w14:textId="77777777" w:rsidR="008516DF" w:rsidRPr="008516DF" w:rsidRDefault="008516DF" w:rsidP="008516DF">
            <w:pPr>
              <w:jc w:val="center"/>
            </w:pPr>
            <w:r w:rsidRPr="008516DF">
              <w:t>BNSS 495</w:t>
            </w:r>
          </w:p>
        </w:tc>
        <w:tc>
          <w:tcPr>
            <w:tcW w:w="1591" w:type="dxa"/>
            <w:shd w:val="clear" w:color="auto" w:fill="auto"/>
          </w:tcPr>
          <w:p w14:paraId="744DBD4E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25711C20" w14:textId="77777777" w:rsidTr="001D27E7">
        <w:trPr>
          <w:trHeight w:val="252"/>
        </w:trPr>
        <w:tc>
          <w:tcPr>
            <w:tcW w:w="10734" w:type="dxa"/>
            <w:gridSpan w:val="5"/>
          </w:tcPr>
          <w:p w14:paraId="548FA31B" w14:textId="77777777" w:rsidR="008516DF" w:rsidRPr="008516DF" w:rsidRDefault="008516DF" w:rsidP="008516DF">
            <w:pPr>
              <w:jc w:val="center"/>
              <w:rPr>
                <w:b/>
              </w:rPr>
            </w:pPr>
            <w:r w:rsidRPr="008516DF">
              <w:rPr>
                <w:b/>
                <w:sz w:val="24"/>
              </w:rPr>
              <w:t>Major-Specific Courses</w:t>
            </w:r>
          </w:p>
        </w:tc>
      </w:tr>
      <w:tr w:rsidR="008516DF" w:rsidRPr="008516DF" w14:paraId="0E6B13DC" w14:textId="77777777" w:rsidTr="001D27E7">
        <w:trPr>
          <w:trHeight w:val="252"/>
        </w:trPr>
        <w:tc>
          <w:tcPr>
            <w:tcW w:w="1824" w:type="dxa"/>
          </w:tcPr>
          <w:p w14:paraId="7F50BEE1" w14:textId="77777777" w:rsidR="008516DF" w:rsidRPr="008516DF" w:rsidRDefault="008516DF" w:rsidP="008516DF"/>
        </w:tc>
        <w:tc>
          <w:tcPr>
            <w:tcW w:w="4562" w:type="dxa"/>
          </w:tcPr>
          <w:p w14:paraId="57B7B3F9" w14:textId="77777777" w:rsidR="008516DF" w:rsidRPr="008516DF" w:rsidRDefault="008516DF" w:rsidP="008516DF">
            <w:r w:rsidRPr="008516DF">
              <w:t>Financial and Managerial Accounting 2</w:t>
            </w:r>
          </w:p>
        </w:tc>
        <w:tc>
          <w:tcPr>
            <w:tcW w:w="954" w:type="dxa"/>
          </w:tcPr>
          <w:p w14:paraId="3D804993" w14:textId="77777777" w:rsidR="008516DF" w:rsidRPr="008516DF" w:rsidRDefault="008516DF" w:rsidP="008516DF">
            <w:pPr>
              <w:jc w:val="center"/>
            </w:pPr>
            <w:r w:rsidRPr="008516DF">
              <w:t>1 or 2</w:t>
            </w:r>
          </w:p>
        </w:tc>
        <w:tc>
          <w:tcPr>
            <w:tcW w:w="1803" w:type="dxa"/>
          </w:tcPr>
          <w:p w14:paraId="7D935860" w14:textId="77777777" w:rsidR="008516DF" w:rsidRPr="008516DF" w:rsidRDefault="008516DF" w:rsidP="008516DF">
            <w:pPr>
              <w:jc w:val="center"/>
            </w:pPr>
            <w:r w:rsidRPr="008516DF">
              <w:t>BNAC 262</w:t>
            </w:r>
          </w:p>
        </w:tc>
        <w:tc>
          <w:tcPr>
            <w:tcW w:w="1591" w:type="dxa"/>
          </w:tcPr>
          <w:p w14:paraId="18B26220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338310F9" w14:textId="77777777" w:rsidTr="001D27E7">
        <w:trPr>
          <w:trHeight w:val="252"/>
        </w:trPr>
        <w:tc>
          <w:tcPr>
            <w:tcW w:w="1824" w:type="dxa"/>
          </w:tcPr>
          <w:p w14:paraId="3CE5952C" w14:textId="77777777" w:rsidR="008516DF" w:rsidRPr="008516DF" w:rsidRDefault="008516DF" w:rsidP="008516DF"/>
        </w:tc>
        <w:tc>
          <w:tcPr>
            <w:tcW w:w="4562" w:type="dxa"/>
          </w:tcPr>
          <w:p w14:paraId="4E987FF1" w14:textId="77777777" w:rsidR="008516DF" w:rsidRPr="008516DF" w:rsidRDefault="008516DF" w:rsidP="008516DF">
            <w:r w:rsidRPr="008516DF">
              <w:t>Intermediate Accounting I</w:t>
            </w:r>
          </w:p>
        </w:tc>
        <w:tc>
          <w:tcPr>
            <w:tcW w:w="954" w:type="dxa"/>
          </w:tcPr>
          <w:p w14:paraId="4B711AEA" w14:textId="77777777" w:rsidR="008516DF" w:rsidRPr="008516DF" w:rsidRDefault="008516DF" w:rsidP="008516DF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</w:tcPr>
          <w:p w14:paraId="4D225F18" w14:textId="77777777" w:rsidR="008516DF" w:rsidRPr="008516DF" w:rsidRDefault="008516DF" w:rsidP="008516DF">
            <w:pPr>
              <w:jc w:val="center"/>
            </w:pPr>
            <w:r w:rsidRPr="008516DF">
              <w:t>BNAC 361</w:t>
            </w:r>
          </w:p>
        </w:tc>
        <w:tc>
          <w:tcPr>
            <w:tcW w:w="1591" w:type="dxa"/>
          </w:tcPr>
          <w:p w14:paraId="3AA6FEA0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58522ED5" w14:textId="77777777" w:rsidTr="001D27E7">
        <w:trPr>
          <w:trHeight w:val="252"/>
        </w:trPr>
        <w:tc>
          <w:tcPr>
            <w:tcW w:w="1824" w:type="dxa"/>
          </w:tcPr>
          <w:p w14:paraId="462EF9EC" w14:textId="77777777" w:rsidR="008516DF" w:rsidRPr="008516DF" w:rsidRDefault="008516DF" w:rsidP="008516DF"/>
        </w:tc>
        <w:tc>
          <w:tcPr>
            <w:tcW w:w="4562" w:type="dxa"/>
          </w:tcPr>
          <w:p w14:paraId="1336A7EE" w14:textId="77777777" w:rsidR="008516DF" w:rsidRPr="008516DF" w:rsidRDefault="008516DF" w:rsidP="008516DF">
            <w:r w:rsidRPr="008516DF">
              <w:t>Intermediate Accounting II</w:t>
            </w:r>
          </w:p>
        </w:tc>
        <w:tc>
          <w:tcPr>
            <w:tcW w:w="954" w:type="dxa"/>
          </w:tcPr>
          <w:p w14:paraId="32D51D18" w14:textId="77777777" w:rsidR="008516DF" w:rsidRPr="008516DF" w:rsidRDefault="008516DF" w:rsidP="008516DF">
            <w:pPr>
              <w:jc w:val="center"/>
            </w:pPr>
            <w:r w:rsidRPr="008516DF">
              <w:t>3</w:t>
            </w:r>
          </w:p>
        </w:tc>
        <w:tc>
          <w:tcPr>
            <w:tcW w:w="1803" w:type="dxa"/>
          </w:tcPr>
          <w:p w14:paraId="34C9EE12" w14:textId="77777777" w:rsidR="008516DF" w:rsidRPr="008516DF" w:rsidRDefault="008516DF" w:rsidP="008516DF">
            <w:pPr>
              <w:jc w:val="center"/>
            </w:pPr>
            <w:r w:rsidRPr="008516DF">
              <w:t>BNAC 362</w:t>
            </w:r>
          </w:p>
        </w:tc>
        <w:tc>
          <w:tcPr>
            <w:tcW w:w="1591" w:type="dxa"/>
          </w:tcPr>
          <w:p w14:paraId="41BF05E6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0E47C167" w14:textId="77777777" w:rsidTr="001D27E7">
        <w:trPr>
          <w:trHeight w:val="252"/>
        </w:trPr>
        <w:tc>
          <w:tcPr>
            <w:tcW w:w="1824" w:type="dxa"/>
          </w:tcPr>
          <w:p w14:paraId="63DB78E5" w14:textId="77777777" w:rsidR="008516DF" w:rsidRPr="008516DF" w:rsidRDefault="008516DF" w:rsidP="008516DF"/>
        </w:tc>
        <w:tc>
          <w:tcPr>
            <w:tcW w:w="4562" w:type="dxa"/>
          </w:tcPr>
          <w:p w14:paraId="75B9C906" w14:textId="77777777" w:rsidR="008516DF" w:rsidRPr="008516DF" w:rsidRDefault="008516DF" w:rsidP="008516DF">
            <w:r w:rsidRPr="008516DF">
              <w:t>Cost Accounting</w:t>
            </w:r>
          </w:p>
        </w:tc>
        <w:tc>
          <w:tcPr>
            <w:tcW w:w="954" w:type="dxa"/>
          </w:tcPr>
          <w:p w14:paraId="7361D13B" w14:textId="77777777" w:rsidR="008516DF" w:rsidRPr="008516DF" w:rsidRDefault="008516DF" w:rsidP="008516DF">
            <w:pPr>
              <w:jc w:val="center"/>
            </w:pPr>
            <w:r w:rsidRPr="008516DF">
              <w:t>3 or 4</w:t>
            </w:r>
          </w:p>
        </w:tc>
        <w:tc>
          <w:tcPr>
            <w:tcW w:w="1803" w:type="dxa"/>
          </w:tcPr>
          <w:p w14:paraId="0AA4AD90" w14:textId="77777777" w:rsidR="008516DF" w:rsidRPr="008516DF" w:rsidRDefault="008516DF" w:rsidP="008516DF">
            <w:pPr>
              <w:jc w:val="center"/>
            </w:pPr>
            <w:r w:rsidRPr="008516DF">
              <w:t>BNAC 461</w:t>
            </w:r>
          </w:p>
        </w:tc>
        <w:tc>
          <w:tcPr>
            <w:tcW w:w="1591" w:type="dxa"/>
          </w:tcPr>
          <w:p w14:paraId="6AA31ACB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3A8A2A21" w14:textId="77777777" w:rsidTr="001D27E7">
        <w:trPr>
          <w:trHeight w:val="252"/>
        </w:trPr>
        <w:tc>
          <w:tcPr>
            <w:tcW w:w="1824" w:type="dxa"/>
          </w:tcPr>
          <w:p w14:paraId="71D35638" w14:textId="77777777" w:rsidR="008516DF" w:rsidRPr="008516DF" w:rsidRDefault="008516DF" w:rsidP="008516DF"/>
        </w:tc>
        <w:tc>
          <w:tcPr>
            <w:tcW w:w="4562" w:type="dxa"/>
          </w:tcPr>
          <w:p w14:paraId="539F9F53" w14:textId="77777777" w:rsidR="008516DF" w:rsidRPr="008516DF" w:rsidRDefault="008516DF" w:rsidP="008516DF">
            <w:r w:rsidRPr="008516DF">
              <w:t xml:space="preserve">Advanced Accounting </w:t>
            </w:r>
          </w:p>
        </w:tc>
        <w:tc>
          <w:tcPr>
            <w:tcW w:w="954" w:type="dxa"/>
          </w:tcPr>
          <w:p w14:paraId="2DB00C18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</w:tcPr>
          <w:p w14:paraId="55CCBF7F" w14:textId="77777777" w:rsidR="008516DF" w:rsidRPr="008516DF" w:rsidRDefault="008516DF" w:rsidP="008516DF">
            <w:pPr>
              <w:jc w:val="center"/>
            </w:pPr>
            <w:r w:rsidRPr="008516DF">
              <w:t>BNAC 466</w:t>
            </w:r>
          </w:p>
        </w:tc>
        <w:tc>
          <w:tcPr>
            <w:tcW w:w="1591" w:type="dxa"/>
          </w:tcPr>
          <w:p w14:paraId="2ADB4F9E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31E7E6FF" w14:textId="77777777" w:rsidTr="001D27E7">
        <w:trPr>
          <w:trHeight w:val="252"/>
        </w:trPr>
        <w:tc>
          <w:tcPr>
            <w:tcW w:w="1824" w:type="dxa"/>
          </w:tcPr>
          <w:p w14:paraId="617F03A3" w14:textId="77777777" w:rsidR="008516DF" w:rsidRPr="008516DF" w:rsidRDefault="008516DF" w:rsidP="008516DF"/>
        </w:tc>
        <w:tc>
          <w:tcPr>
            <w:tcW w:w="4562" w:type="dxa"/>
          </w:tcPr>
          <w:p w14:paraId="60BB6146" w14:textId="77777777" w:rsidR="008516DF" w:rsidRPr="008516DF" w:rsidRDefault="008516DF" w:rsidP="008516DF">
            <w:r w:rsidRPr="008516DF">
              <w:t>Federal Income Tax</w:t>
            </w:r>
          </w:p>
        </w:tc>
        <w:tc>
          <w:tcPr>
            <w:tcW w:w="954" w:type="dxa"/>
          </w:tcPr>
          <w:p w14:paraId="0F8FAB33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</w:tcPr>
          <w:p w14:paraId="15A7852B" w14:textId="77777777" w:rsidR="008516DF" w:rsidRPr="008516DF" w:rsidRDefault="008516DF" w:rsidP="008516DF">
            <w:pPr>
              <w:jc w:val="center"/>
            </w:pPr>
            <w:r w:rsidRPr="008516DF">
              <w:t>BNAC 468</w:t>
            </w:r>
          </w:p>
        </w:tc>
        <w:tc>
          <w:tcPr>
            <w:tcW w:w="1591" w:type="dxa"/>
          </w:tcPr>
          <w:p w14:paraId="56AC7A97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8516DF" w:rsidRPr="008516DF" w14:paraId="53B9DB95" w14:textId="77777777" w:rsidTr="001D27E7">
        <w:trPr>
          <w:trHeight w:val="252"/>
        </w:trPr>
        <w:tc>
          <w:tcPr>
            <w:tcW w:w="1824" w:type="dxa"/>
          </w:tcPr>
          <w:p w14:paraId="28958CF2" w14:textId="77777777" w:rsidR="008516DF" w:rsidRPr="008516DF" w:rsidRDefault="008516DF" w:rsidP="008516DF"/>
        </w:tc>
        <w:tc>
          <w:tcPr>
            <w:tcW w:w="4562" w:type="dxa"/>
            <w:shd w:val="clear" w:color="auto" w:fill="auto"/>
          </w:tcPr>
          <w:p w14:paraId="0C4CDE42" w14:textId="77777777" w:rsidR="008516DF" w:rsidRPr="008516DF" w:rsidRDefault="008516DF" w:rsidP="008516DF">
            <w:r w:rsidRPr="008516DF">
              <w:t xml:space="preserve">Auditing </w:t>
            </w:r>
          </w:p>
        </w:tc>
        <w:tc>
          <w:tcPr>
            <w:tcW w:w="954" w:type="dxa"/>
            <w:shd w:val="clear" w:color="auto" w:fill="auto"/>
          </w:tcPr>
          <w:p w14:paraId="7BF7423F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  <w:tc>
          <w:tcPr>
            <w:tcW w:w="1803" w:type="dxa"/>
            <w:shd w:val="clear" w:color="auto" w:fill="auto"/>
          </w:tcPr>
          <w:p w14:paraId="57B55489" w14:textId="77777777" w:rsidR="008516DF" w:rsidRPr="008516DF" w:rsidRDefault="008516DF" w:rsidP="008516DF">
            <w:pPr>
              <w:jc w:val="center"/>
            </w:pPr>
            <w:r w:rsidRPr="008516DF">
              <w:t>BNAC 469</w:t>
            </w:r>
          </w:p>
        </w:tc>
        <w:tc>
          <w:tcPr>
            <w:tcW w:w="1591" w:type="dxa"/>
            <w:shd w:val="clear" w:color="auto" w:fill="auto"/>
          </w:tcPr>
          <w:p w14:paraId="6278EA1A" w14:textId="77777777" w:rsidR="008516DF" w:rsidRPr="008516DF" w:rsidRDefault="008516DF" w:rsidP="008516DF">
            <w:pPr>
              <w:jc w:val="center"/>
            </w:pPr>
            <w:r w:rsidRPr="008516DF">
              <w:t>4</w:t>
            </w:r>
          </w:p>
        </w:tc>
      </w:tr>
      <w:tr w:rsidR="002F712C" w:rsidRPr="008516DF" w14:paraId="7A9C7A6E" w14:textId="77777777" w:rsidTr="001D27E7">
        <w:trPr>
          <w:trHeight w:val="252"/>
        </w:trPr>
        <w:tc>
          <w:tcPr>
            <w:tcW w:w="1824" w:type="dxa"/>
          </w:tcPr>
          <w:p w14:paraId="76E9D53C" w14:textId="77777777" w:rsidR="002F712C" w:rsidRPr="008516DF" w:rsidRDefault="002F712C" w:rsidP="008516DF"/>
        </w:tc>
        <w:tc>
          <w:tcPr>
            <w:tcW w:w="4562" w:type="dxa"/>
            <w:shd w:val="clear" w:color="auto" w:fill="auto"/>
          </w:tcPr>
          <w:p w14:paraId="03A6521E" w14:textId="77777777" w:rsidR="002F712C" w:rsidRPr="008516DF" w:rsidRDefault="002F712C" w:rsidP="008516DF"/>
        </w:tc>
        <w:tc>
          <w:tcPr>
            <w:tcW w:w="954" w:type="dxa"/>
            <w:shd w:val="clear" w:color="auto" w:fill="auto"/>
          </w:tcPr>
          <w:p w14:paraId="1EA8EAFE" w14:textId="2A331017" w:rsidR="002F712C" w:rsidRPr="008516DF" w:rsidRDefault="002F712C" w:rsidP="008516DF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14:paraId="514BDE8D" w14:textId="1181DA4B" w:rsidR="002F712C" w:rsidRPr="008516DF" w:rsidRDefault="002F712C" w:rsidP="008516DF">
            <w:pPr>
              <w:jc w:val="center"/>
            </w:pPr>
            <w:r>
              <w:t>Total</w:t>
            </w:r>
          </w:p>
        </w:tc>
        <w:tc>
          <w:tcPr>
            <w:tcW w:w="1591" w:type="dxa"/>
            <w:shd w:val="clear" w:color="auto" w:fill="auto"/>
          </w:tcPr>
          <w:p w14:paraId="66A59D9D" w14:textId="47043AFA" w:rsidR="002F712C" w:rsidRPr="008516DF" w:rsidRDefault="002F712C" w:rsidP="008516DF">
            <w:pPr>
              <w:jc w:val="center"/>
            </w:pPr>
            <w:r>
              <w:t>68</w:t>
            </w:r>
          </w:p>
        </w:tc>
      </w:tr>
    </w:tbl>
    <w:p w14:paraId="1C29D1CD" w14:textId="77777777" w:rsidR="008516DF" w:rsidRPr="008516DF" w:rsidRDefault="008516DF" w:rsidP="008516DF"/>
    <w:p w14:paraId="0B6263D1" w14:textId="77777777" w:rsidR="008516DF" w:rsidRPr="008516DF" w:rsidRDefault="008516DF" w:rsidP="008516DF">
      <w:pPr>
        <w:rPr>
          <w:b/>
        </w:rPr>
      </w:pPr>
    </w:p>
    <w:p w14:paraId="589C0132" w14:textId="77777777" w:rsidR="008516DF" w:rsidRPr="008516DF" w:rsidRDefault="008516DF" w:rsidP="008516DF">
      <w:pPr>
        <w:rPr>
          <w:b/>
        </w:rPr>
      </w:pPr>
      <w:r w:rsidRPr="008516DF">
        <w:rPr>
          <w:b/>
        </w:rPr>
        <w:t>Faculty Advisor:</w:t>
      </w:r>
    </w:p>
    <w:p w14:paraId="73E6C4CF" w14:textId="77777777" w:rsidR="008516DF" w:rsidRPr="008516DF" w:rsidRDefault="008516DF" w:rsidP="008516DF">
      <w:r w:rsidRPr="008516DF">
        <w:t xml:space="preserve">Chris Dahlvig </w:t>
      </w:r>
    </w:p>
    <w:p w14:paraId="77193DBF" w14:textId="77777777" w:rsidR="008516DF" w:rsidRPr="008516DF" w:rsidRDefault="008516DF" w:rsidP="008516DF">
      <w:r w:rsidRPr="008516DF">
        <w:t>Virlena Crosley</w:t>
      </w:r>
      <w:r w:rsidRPr="008516DF">
        <w:tab/>
      </w:r>
    </w:p>
    <w:p w14:paraId="61A2F4C2" w14:textId="3A622C75" w:rsidR="008516DF" w:rsidRDefault="008516DF" w:rsidP="008516DF">
      <w:pPr>
        <w:rPr>
          <w:b/>
          <w:sz w:val="24"/>
          <w:u w:val="single"/>
        </w:rPr>
      </w:pPr>
    </w:p>
    <w:p w14:paraId="6350538D" w14:textId="77777777" w:rsidR="008516DF" w:rsidRDefault="008516DF" w:rsidP="008516DF">
      <w:pPr>
        <w:rPr>
          <w:b/>
          <w:sz w:val="24"/>
          <w:u w:val="single"/>
        </w:rPr>
      </w:pPr>
    </w:p>
    <w:p w14:paraId="00E8F3E1" w14:textId="5FA01759" w:rsidR="008516DF" w:rsidRPr="008F6E2E" w:rsidRDefault="008516DF" w:rsidP="008516DF">
      <w:pPr>
        <w:rPr>
          <w:b/>
          <w:u w:val="single"/>
        </w:rPr>
      </w:pPr>
      <w:r w:rsidRPr="008F6E2E">
        <w:rPr>
          <w:b/>
          <w:sz w:val="24"/>
          <w:u w:val="single"/>
        </w:rPr>
        <w:lastRenderedPageBreak/>
        <w:t>Linfield Curriculum: *</w:t>
      </w:r>
    </w:p>
    <w:p w14:paraId="03E0A10F" w14:textId="77777777" w:rsidR="008516DF" w:rsidRPr="00855997" w:rsidRDefault="008516DF" w:rsidP="008516DF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8516DF" w:rsidRPr="00C52516" w14:paraId="40ACCF8D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5B8F7745" w14:textId="77777777" w:rsidR="008516DF" w:rsidRPr="00DB6270" w:rsidRDefault="008516DF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29DF6798" w14:textId="77777777" w:rsidR="008516DF" w:rsidRPr="00DB6270" w:rsidRDefault="008516DF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7A95FE6B" w14:textId="77777777" w:rsidR="008516DF" w:rsidRPr="00DB6270" w:rsidRDefault="008516DF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674E44A8" w14:textId="77777777" w:rsidR="008516DF" w:rsidRPr="00DB6270" w:rsidRDefault="008516DF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8516DF" w:rsidRPr="00C52516" w14:paraId="4752DBA2" w14:textId="77777777" w:rsidTr="001D27E7">
        <w:tc>
          <w:tcPr>
            <w:tcW w:w="3078" w:type="dxa"/>
          </w:tcPr>
          <w:p w14:paraId="40A32AFD" w14:textId="77777777" w:rsidR="008516DF" w:rsidRPr="00C52516" w:rsidRDefault="008516DF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4EB512C9" w14:textId="77777777" w:rsidR="008516DF" w:rsidRPr="00C52516" w:rsidRDefault="008516DF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139E91EC" w14:textId="77777777" w:rsidR="008516DF" w:rsidRPr="00C52516" w:rsidRDefault="008516DF" w:rsidP="001D27E7"/>
        </w:tc>
        <w:tc>
          <w:tcPr>
            <w:tcW w:w="1530" w:type="dxa"/>
          </w:tcPr>
          <w:p w14:paraId="4550C999" w14:textId="77777777" w:rsidR="008516DF" w:rsidRPr="00C52516" w:rsidRDefault="008516DF" w:rsidP="001D27E7"/>
        </w:tc>
      </w:tr>
      <w:tr w:rsidR="008516DF" w:rsidRPr="00C52516" w14:paraId="092CC17B" w14:textId="77777777" w:rsidTr="001D27E7">
        <w:tc>
          <w:tcPr>
            <w:tcW w:w="10998" w:type="dxa"/>
            <w:gridSpan w:val="4"/>
          </w:tcPr>
          <w:p w14:paraId="50C0A2A7" w14:textId="77777777" w:rsidR="008516DF" w:rsidRDefault="008516DF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8516DF" w:rsidRPr="00C52516" w14:paraId="483E65A8" w14:textId="77777777" w:rsidTr="001D27E7">
        <w:tc>
          <w:tcPr>
            <w:tcW w:w="3078" w:type="dxa"/>
          </w:tcPr>
          <w:p w14:paraId="150732E0" w14:textId="77777777" w:rsidR="008516DF" w:rsidRPr="008C37F8" w:rsidRDefault="008516DF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50376EC6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9A192FE" w14:textId="77777777" w:rsidR="008516DF" w:rsidRPr="00C52516" w:rsidRDefault="008516DF" w:rsidP="001D27E7"/>
        </w:tc>
        <w:tc>
          <w:tcPr>
            <w:tcW w:w="1530" w:type="dxa"/>
          </w:tcPr>
          <w:p w14:paraId="46911E26" w14:textId="77777777" w:rsidR="008516DF" w:rsidRPr="00C52516" w:rsidRDefault="008516DF" w:rsidP="001D27E7"/>
        </w:tc>
      </w:tr>
      <w:tr w:rsidR="008516DF" w:rsidRPr="00C52516" w14:paraId="7DDC85B9" w14:textId="77777777" w:rsidTr="001D27E7">
        <w:tc>
          <w:tcPr>
            <w:tcW w:w="3078" w:type="dxa"/>
          </w:tcPr>
          <w:p w14:paraId="1CCEAD4F" w14:textId="77777777" w:rsidR="008516DF" w:rsidRPr="00C52516" w:rsidRDefault="008516DF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3FDB69EB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F7B3B61" w14:textId="77777777" w:rsidR="008516DF" w:rsidRPr="00C52516" w:rsidRDefault="008516DF" w:rsidP="001D27E7"/>
        </w:tc>
        <w:tc>
          <w:tcPr>
            <w:tcW w:w="1530" w:type="dxa"/>
          </w:tcPr>
          <w:p w14:paraId="15A1DE5E" w14:textId="77777777" w:rsidR="008516DF" w:rsidRPr="00C52516" w:rsidRDefault="008516DF" w:rsidP="001D27E7"/>
        </w:tc>
      </w:tr>
      <w:tr w:rsidR="008516DF" w:rsidRPr="00C52516" w14:paraId="344C35BC" w14:textId="77777777" w:rsidTr="001D27E7">
        <w:tc>
          <w:tcPr>
            <w:tcW w:w="3078" w:type="dxa"/>
          </w:tcPr>
          <w:p w14:paraId="100318A6" w14:textId="77777777" w:rsidR="008516DF" w:rsidRPr="00C52516" w:rsidRDefault="008516DF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61D55751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083B569" w14:textId="77777777" w:rsidR="008516DF" w:rsidRPr="00C52516" w:rsidRDefault="008516DF" w:rsidP="001D27E7"/>
        </w:tc>
        <w:tc>
          <w:tcPr>
            <w:tcW w:w="1530" w:type="dxa"/>
          </w:tcPr>
          <w:p w14:paraId="67D36811" w14:textId="77777777" w:rsidR="008516DF" w:rsidRPr="00C52516" w:rsidRDefault="008516DF" w:rsidP="001D27E7"/>
        </w:tc>
      </w:tr>
      <w:tr w:rsidR="008516DF" w:rsidRPr="00C52516" w14:paraId="258D49F2" w14:textId="77777777" w:rsidTr="001D27E7">
        <w:tc>
          <w:tcPr>
            <w:tcW w:w="3078" w:type="dxa"/>
          </w:tcPr>
          <w:p w14:paraId="6AB633CD" w14:textId="77777777" w:rsidR="008516DF" w:rsidRPr="00C52516" w:rsidRDefault="008516DF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6AEE3CC0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09D8690" w14:textId="77777777" w:rsidR="008516DF" w:rsidRPr="00C52516" w:rsidRDefault="008516DF" w:rsidP="001D27E7"/>
        </w:tc>
        <w:tc>
          <w:tcPr>
            <w:tcW w:w="1530" w:type="dxa"/>
          </w:tcPr>
          <w:p w14:paraId="4640230B" w14:textId="77777777" w:rsidR="008516DF" w:rsidRPr="00C52516" w:rsidRDefault="008516DF" w:rsidP="001D27E7"/>
        </w:tc>
      </w:tr>
      <w:tr w:rsidR="008516DF" w:rsidRPr="00C52516" w14:paraId="0EAD9D45" w14:textId="77777777" w:rsidTr="001D27E7">
        <w:tc>
          <w:tcPr>
            <w:tcW w:w="3078" w:type="dxa"/>
          </w:tcPr>
          <w:p w14:paraId="385A8070" w14:textId="77777777" w:rsidR="008516DF" w:rsidRPr="00C52516" w:rsidRDefault="008516DF" w:rsidP="001D27E7">
            <w:r>
              <w:t>Quantitative  Reasoning  (QR)</w:t>
            </w:r>
          </w:p>
        </w:tc>
        <w:tc>
          <w:tcPr>
            <w:tcW w:w="1008" w:type="dxa"/>
          </w:tcPr>
          <w:p w14:paraId="02FE1305" w14:textId="77777777" w:rsidR="008516DF" w:rsidRPr="00C52516" w:rsidRDefault="008516DF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682C617C" w14:textId="77777777" w:rsidR="008516DF" w:rsidRPr="00C52516" w:rsidRDefault="008516DF" w:rsidP="001D27E7"/>
        </w:tc>
        <w:tc>
          <w:tcPr>
            <w:tcW w:w="1530" w:type="dxa"/>
          </w:tcPr>
          <w:p w14:paraId="09A4B482" w14:textId="77777777" w:rsidR="008516DF" w:rsidRPr="00C52516" w:rsidRDefault="008516DF" w:rsidP="001D27E7">
            <w:pPr>
              <w:ind w:left="-220"/>
            </w:pPr>
          </w:p>
        </w:tc>
      </w:tr>
      <w:tr w:rsidR="008516DF" w:rsidRPr="00C52516" w14:paraId="3673CF74" w14:textId="77777777" w:rsidTr="001D27E7">
        <w:tc>
          <w:tcPr>
            <w:tcW w:w="3078" w:type="dxa"/>
          </w:tcPr>
          <w:p w14:paraId="357722D4" w14:textId="77777777" w:rsidR="008516DF" w:rsidRPr="00C52516" w:rsidRDefault="008516DF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367FF2C9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591E5B4" w14:textId="77777777" w:rsidR="008516DF" w:rsidRPr="00C52516" w:rsidRDefault="008516DF" w:rsidP="001D27E7"/>
        </w:tc>
        <w:tc>
          <w:tcPr>
            <w:tcW w:w="1530" w:type="dxa"/>
          </w:tcPr>
          <w:p w14:paraId="29261EAE" w14:textId="77777777" w:rsidR="008516DF" w:rsidRPr="00C52516" w:rsidRDefault="008516DF" w:rsidP="001D27E7"/>
        </w:tc>
      </w:tr>
      <w:tr w:rsidR="008516DF" w:rsidRPr="00C52516" w14:paraId="023D5889" w14:textId="77777777" w:rsidTr="001D27E7">
        <w:tc>
          <w:tcPr>
            <w:tcW w:w="3078" w:type="dxa"/>
          </w:tcPr>
          <w:p w14:paraId="13EA719B" w14:textId="77777777" w:rsidR="008516DF" w:rsidRPr="00C52516" w:rsidRDefault="008516DF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24150055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4BA791F" w14:textId="77777777" w:rsidR="008516DF" w:rsidRPr="00C52516" w:rsidRDefault="008516DF" w:rsidP="001D27E7"/>
        </w:tc>
        <w:tc>
          <w:tcPr>
            <w:tcW w:w="1530" w:type="dxa"/>
          </w:tcPr>
          <w:p w14:paraId="10C5759A" w14:textId="77777777" w:rsidR="008516DF" w:rsidRPr="00C52516" w:rsidRDefault="008516DF" w:rsidP="001D27E7"/>
        </w:tc>
      </w:tr>
      <w:tr w:rsidR="008516DF" w:rsidRPr="00C52516" w14:paraId="1821142B" w14:textId="77777777" w:rsidTr="001D27E7">
        <w:tc>
          <w:tcPr>
            <w:tcW w:w="10998" w:type="dxa"/>
            <w:gridSpan w:val="4"/>
          </w:tcPr>
          <w:p w14:paraId="067A2D1B" w14:textId="77777777" w:rsidR="008516DF" w:rsidRPr="00C52516" w:rsidRDefault="008516DF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8516DF" w:rsidRPr="00C52516" w14:paraId="29CF2D2D" w14:textId="77777777" w:rsidTr="001D27E7">
        <w:tc>
          <w:tcPr>
            <w:tcW w:w="3078" w:type="dxa"/>
          </w:tcPr>
          <w:p w14:paraId="480F784C" w14:textId="77777777" w:rsidR="008516DF" w:rsidRPr="00C52516" w:rsidRDefault="008516DF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1486DF87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153A0D05" w14:textId="77777777" w:rsidR="008516DF" w:rsidRPr="00C52516" w:rsidRDefault="008516DF" w:rsidP="001D27E7"/>
        </w:tc>
        <w:tc>
          <w:tcPr>
            <w:tcW w:w="1530" w:type="dxa"/>
          </w:tcPr>
          <w:p w14:paraId="6F123D86" w14:textId="77777777" w:rsidR="008516DF" w:rsidRPr="00C52516" w:rsidRDefault="008516DF" w:rsidP="001D27E7"/>
        </w:tc>
      </w:tr>
      <w:tr w:rsidR="008516DF" w:rsidRPr="00C52516" w14:paraId="2431EF19" w14:textId="77777777" w:rsidTr="001D27E7">
        <w:tc>
          <w:tcPr>
            <w:tcW w:w="3078" w:type="dxa"/>
          </w:tcPr>
          <w:p w14:paraId="0C04D59E" w14:textId="77777777" w:rsidR="008516DF" w:rsidRPr="00C52516" w:rsidRDefault="008516DF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3083BFB4" w14:textId="77777777" w:rsidR="008516DF" w:rsidRPr="00C52516" w:rsidRDefault="008516DF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495E23CC" w14:textId="77777777" w:rsidR="008516DF" w:rsidRPr="00C52516" w:rsidRDefault="008516DF" w:rsidP="001D27E7"/>
        </w:tc>
        <w:tc>
          <w:tcPr>
            <w:tcW w:w="1530" w:type="dxa"/>
          </w:tcPr>
          <w:p w14:paraId="3B9026EC" w14:textId="77777777" w:rsidR="008516DF" w:rsidRPr="00C52516" w:rsidRDefault="008516DF" w:rsidP="001D27E7"/>
        </w:tc>
      </w:tr>
      <w:tr w:rsidR="008516DF" w:rsidRPr="00C52516" w14:paraId="60D6AA29" w14:textId="77777777" w:rsidTr="001D27E7">
        <w:tc>
          <w:tcPr>
            <w:tcW w:w="3078" w:type="dxa"/>
          </w:tcPr>
          <w:p w14:paraId="2AAE50E0" w14:textId="77777777" w:rsidR="008516DF" w:rsidRDefault="008516DF" w:rsidP="001D27E7">
            <w:r>
              <w:t>Paracurricular – PE</w:t>
            </w:r>
          </w:p>
        </w:tc>
        <w:tc>
          <w:tcPr>
            <w:tcW w:w="1008" w:type="dxa"/>
          </w:tcPr>
          <w:p w14:paraId="7C615D17" w14:textId="77777777" w:rsidR="008516DF" w:rsidRPr="00C52516" w:rsidRDefault="008516DF" w:rsidP="001D27E7"/>
        </w:tc>
        <w:tc>
          <w:tcPr>
            <w:tcW w:w="5382" w:type="dxa"/>
          </w:tcPr>
          <w:p w14:paraId="3E3D32A4" w14:textId="77777777" w:rsidR="008516DF" w:rsidRPr="00C52516" w:rsidRDefault="008516DF" w:rsidP="001D27E7"/>
        </w:tc>
        <w:tc>
          <w:tcPr>
            <w:tcW w:w="1530" w:type="dxa"/>
          </w:tcPr>
          <w:p w14:paraId="4CCC9E03" w14:textId="77777777" w:rsidR="008516DF" w:rsidRPr="00C52516" w:rsidRDefault="008516DF" w:rsidP="001D27E7"/>
        </w:tc>
      </w:tr>
      <w:tr w:rsidR="008516DF" w:rsidRPr="00C52516" w14:paraId="248DCF4A" w14:textId="77777777" w:rsidTr="001D27E7">
        <w:tc>
          <w:tcPr>
            <w:tcW w:w="3078" w:type="dxa"/>
          </w:tcPr>
          <w:p w14:paraId="264AD544" w14:textId="77777777" w:rsidR="008516DF" w:rsidRDefault="008516DF" w:rsidP="001D27E7">
            <w:r>
              <w:t>Paracurricular – Any</w:t>
            </w:r>
          </w:p>
        </w:tc>
        <w:tc>
          <w:tcPr>
            <w:tcW w:w="1008" w:type="dxa"/>
          </w:tcPr>
          <w:p w14:paraId="1FE45A89" w14:textId="77777777" w:rsidR="008516DF" w:rsidRPr="00C52516" w:rsidRDefault="008516DF" w:rsidP="001D27E7"/>
        </w:tc>
        <w:tc>
          <w:tcPr>
            <w:tcW w:w="5382" w:type="dxa"/>
          </w:tcPr>
          <w:p w14:paraId="16720287" w14:textId="77777777" w:rsidR="008516DF" w:rsidRPr="00C52516" w:rsidRDefault="008516DF" w:rsidP="001D27E7"/>
        </w:tc>
        <w:tc>
          <w:tcPr>
            <w:tcW w:w="1530" w:type="dxa"/>
          </w:tcPr>
          <w:p w14:paraId="2ED7B6D5" w14:textId="77777777" w:rsidR="008516DF" w:rsidRPr="00C52516" w:rsidRDefault="008516DF" w:rsidP="001D27E7"/>
        </w:tc>
      </w:tr>
      <w:tr w:rsidR="008516DF" w:rsidRPr="00C52516" w14:paraId="43A954A0" w14:textId="77777777" w:rsidTr="001D27E7">
        <w:tc>
          <w:tcPr>
            <w:tcW w:w="3078" w:type="dxa"/>
          </w:tcPr>
          <w:p w14:paraId="6F560F6A" w14:textId="77777777" w:rsidR="008516DF" w:rsidRDefault="008516DF" w:rsidP="001D27E7">
            <w:r>
              <w:t>Paracurricular – Any</w:t>
            </w:r>
          </w:p>
        </w:tc>
        <w:tc>
          <w:tcPr>
            <w:tcW w:w="1008" w:type="dxa"/>
          </w:tcPr>
          <w:p w14:paraId="539A44ED" w14:textId="77777777" w:rsidR="008516DF" w:rsidRPr="00C52516" w:rsidRDefault="008516DF" w:rsidP="001D27E7"/>
        </w:tc>
        <w:tc>
          <w:tcPr>
            <w:tcW w:w="5382" w:type="dxa"/>
          </w:tcPr>
          <w:p w14:paraId="605315D5" w14:textId="77777777" w:rsidR="008516DF" w:rsidRPr="00C52516" w:rsidRDefault="008516DF" w:rsidP="001D27E7"/>
        </w:tc>
        <w:tc>
          <w:tcPr>
            <w:tcW w:w="1530" w:type="dxa"/>
          </w:tcPr>
          <w:p w14:paraId="6E796F22" w14:textId="77777777" w:rsidR="008516DF" w:rsidRPr="00C52516" w:rsidRDefault="008516DF" w:rsidP="001D27E7"/>
        </w:tc>
      </w:tr>
      <w:tr w:rsidR="008516DF" w:rsidRPr="00C52516" w14:paraId="3F0C22B2" w14:textId="77777777" w:rsidTr="001D27E7">
        <w:tc>
          <w:tcPr>
            <w:tcW w:w="10998" w:type="dxa"/>
            <w:gridSpan w:val="4"/>
          </w:tcPr>
          <w:p w14:paraId="52205FE8" w14:textId="77777777" w:rsidR="008516DF" w:rsidRDefault="008516DF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4F9BD138" w14:textId="77777777" w:rsidR="008516DF" w:rsidRDefault="008516DF" w:rsidP="008516DF">
      <w:r>
        <w:t xml:space="preserve">*Credits listed for the Six Modes of Inquiry &amp; Diversity Studies are minimum requirements. </w:t>
      </w:r>
    </w:p>
    <w:p w14:paraId="27B620EB" w14:textId="77777777" w:rsidR="008516DF" w:rsidRPr="005B38B4" w:rsidRDefault="008516DF" w:rsidP="008516DF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1119AD78" w14:textId="77777777" w:rsidR="008516DF" w:rsidRPr="005B38B4" w:rsidRDefault="008516DF" w:rsidP="008516DF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8516DF" w14:paraId="765EDFBC" w14:textId="77777777" w:rsidTr="001D27E7">
        <w:tc>
          <w:tcPr>
            <w:tcW w:w="10998" w:type="dxa"/>
            <w:gridSpan w:val="2"/>
            <w:shd w:val="clear" w:color="auto" w:fill="auto"/>
          </w:tcPr>
          <w:p w14:paraId="21207CC2" w14:textId="77777777" w:rsidR="008516DF" w:rsidRPr="006E7359" w:rsidRDefault="008516DF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8516DF" w14:paraId="15095A6B" w14:textId="77777777" w:rsidTr="001D27E7">
        <w:tc>
          <w:tcPr>
            <w:tcW w:w="1998" w:type="dxa"/>
            <w:shd w:val="clear" w:color="auto" w:fill="auto"/>
          </w:tcPr>
          <w:p w14:paraId="30BA3785" w14:textId="77777777" w:rsidR="008516DF" w:rsidRDefault="008516DF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72F0A57B" w14:textId="77777777" w:rsidR="008516DF" w:rsidRPr="006E7359" w:rsidRDefault="008516DF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8516DF" w14:paraId="2A286804" w14:textId="77777777" w:rsidTr="001D27E7">
        <w:tc>
          <w:tcPr>
            <w:tcW w:w="1998" w:type="dxa"/>
            <w:shd w:val="clear" w:color="auto" w:fill="auto"/>
          </w:tcPr>
          <w:p w14:paraId="22DE82BB" w14:textId="77777777" w:rsidR="008516DF" w:rsidRDefault="008516DF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4D49FAD4" w14:textId="77777777" w:rsidR="008516DF" w:rsidRPr="006E7359" w:rsidRDefault="008516DF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8516DF" w14:paraId="70D708B9" w14:textId="77777777" w:rsidTr="001D27E7">
        <w:tc>
          <w:tcPr>
            <w:tcW w:w="10998" w:type="dxa"/>
            <w:gridSpan w:val="2"/>
            <w:shd w:val="clear" w:color="auto" w:fill="auto"/>
          </w:tcPr>
          <w:p w14:paraId="6B2B227D" w14:textId="77777777" w:rsidR="008516DF" w:rsidRPr="006E7359" w:rsidRDefault="008516DF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8516DF" w14:paraId="76ADB68D" w14:textId="77777777" w:rsidTr="001D27E7">
        <w:tc>
          <w:tcPr>
            <w:tcW w:w="1998" w:type="dxa"/>
            <w:shd w:val="clear" w:color="auto" w:fill="auto"/>
          </w:tcPr>
          <w:p w14:paraId="04769008" w14:textId="77777777" w:rsidR="008516DF" w:rsidRDefault="008516DF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538028E5" w14:textId="77777777" w:rsidR="008516DF" w:rsidRDefault="008516DF" w:rsidP="001D27E7">
            <w:pPr>
              <w:spacing w:line="480" w:lineRule="auto"/>
            </w:pPr>
          </w:p>
        </w:tc>
      </w:tr>
      <w:tr w:rsidR="008516DF" w14:paraId="660D9428" w14:textId="77777777" w:rsidTr="001D27E7">
        <w:tc>
          <w:tcPr>
            <w:tcW w:w="1998" w:type="dxa"/>
            <w:shd w:val="clear" w:color="auto" w:fill="auto"/>
          </w:tcPr>
          <w:p w14:paraId="01412581" w14:textId="77777777" w:rsidR="008516DF" w:rsidRDefault="008516DF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3B487717" w14:textId="77777777" w:rsidR="008516DF" w:rsidRDefault="008516DF" w:rsidP="001D27E7">
            <w:pPr>
              <w:spacing w:line="480" w:lineRule="auto"/>
            </w:pPr>
          </w:p>
        </w:tc>
      </w:tr>
      <w:tr w:rsidR="008516DF" w14:paraId="4EED6BED" w14:textId="77777777" w:rsidTr="001D27E7">
        <w:tc>
          <w:tcPr>
            <w:tcW w:w="1998" w:type="dxa"/>
            <w:shd w:val="clear" w:color="auto" w:fill="auto"/>
          </w:tcPr>
          <w:p w14:paraId="31F9AFEE" w14:textId="77777777" w:rsidR="008516DF" w:rsidRDefault="008516DF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52DEF86E" w14:textId="77777777" w:rsidR="008516DF" w:rsidRDefault="008516DF" w:rsidP="001D27E7">
            <w:pPr>
              <w:spacing w:line="480" w:lineRule="auto"/>
            </w:pPr>
          </w:p>
        </w:tc>
      </w:tr>
      <w:tr w:rsidR="008516DF" w14:paraId="759A986B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05524662" w14:textId="77777777" w:rsidR="008516DF" w:rsidRPr="006E7359" w:rsidRDefault="008516DF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4062C491" w14:textId="77777777" w:rsidR="008516DF" w:rsidRPr="006E7359" w:rsidRDefault="008516DF" w:rsidP="001D27E7">
            <w:pPr>
              <w:jc w:val="center"/>
              <w:rPr>
                <w:b/>
              </w:rPr>
            </w:pPr>
          </w:p>
          <w:p w14:paraId="281BB38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49C365D6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8269F20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CB38D68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F448F24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434596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756B209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3F8F983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0188BBD5" w14:textId="77777777" w:rsidR="008516DF" w:rsidRPr="006E7359" w:rsidRDefault="008516DF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46D629FF" w14:textId="3FA9C3D2" w:rsidR="008516DF" w:rsidRPr="00030523" w:rsidRDefault="008516DF" w:rsidP="008516DF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C35418">
        <w:rPr>
          <w:i/>
        </w:rPr>
        <w:t>5/18/23</w:t>
      </w:r>
    </w:p>
    <w:p w14:paraId="1D1135A7" w14:textId="77777777" w:rsidR="004D228C" w:rsidRDefault="004D228C"/>
    <w:sectPr w:rsidR="004D228C" w:rsidSect="00855997">
      <w:footerReference w:type="default" r:id="rId8"/>
      <w:pgSz w:w="12240" w:h="15840"/>
      <w:pgMar w:top="72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FD53" w14:textId="77777777" w:rsidR="002B6764" w:rsidRDefault="002F712C">
      <w:r>
        <w:separator/>
      </w:r>
    </w:p>
  </w:endnote>
  <w:endnote w:type="continuationSeparator" w:id="0">
    <w:p w14:paraId="7F19EFAE" w14:textId="77777777" w:rsidR="002B6764" w:rsidRDefault="002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FB06" w14:textId="77777777" w:rsidR="00085A7F" w:rsidRDefault="00C35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F9D9" w14:textId="77777777" w:rsidR="002B6764" w:rsidRDefault="002F712C">
      <w:r>
        <w:separator/>
      </w:r>
    </w:p>
  </w:footnote>
  <w:footnote w:type="continuationSeparator" w:id="0">
    <w:p w14:paraId="6FFCF69F" w14:textId="77777777" w:rsidR="002B6764" w:rsidRDefault="002F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DF"/>
    <w:rsid w:val="002B6764"/>
    <w:rsid w:val="002F712C"/>
    <w:rsid w:val="00472CC6"/>
    <w:rsid w:val="004D228C"/>
    <w:rsid w:val="007F284B"/>
    <w:rsid w:val="008516DF"/>
    <w:rsid w:val="00C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13E0"/>
  <w15:chartTrackingRefBased/>
  <w15:docId w15:val="{C5A3C5A4-1DC1-4307-9E07-8A370AF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963C-B09A-417C-AEF9-0C9F4A1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University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4</cp:revision>
  <cp:lastPrinted>2022-12-01T21:01:00Z</cp:lastPrinted>
  <dcterms:created xsi:type="dcterms:W3CDTF">2022-12-01T20:51:00Z</dcterms:created>
  <dcterms:modified xsi:type="dcterms:W3CDTF">2023-05-18T14:56:00Z</dcterms:modified>
</cp:coreProperties>
</file>