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730E2" w14:textId="07EC2F67" w:rsidR="00BD2CA3" w:rsidRPr="00817202" w:rsidRDefault="00932BCD" w:rsidP="00932BCD">
      <w:pPr>
        <w:tabs>
          <w:tab w:val="left" w:pos="1554"/>
        </w:tabs>
        <w:jc w:val="left"/>
        <w:rPr>
          <w:rFonts w:asciiTheme="minorHAnsi" w:eastAsia="Calibri" w:hAnsiTheme="minorHAnsi"/>
          <w:sz w:val="24"/>
          <w:szCs w:val="24"/>
        </w:rPr>
      </w:pPr>
      <w:r w:rsidRPr="00817202">
        <w:rPr>
          <w:rFonts w:asciiTheme="minorHAnsi" w:eastAsia="Calibri" w:hAnsiTheme="minorHAnsi"/>
          <w:sz w:val="24"/>
          <w:szCs w:val="24"/>
        </w:rPr>
        <w:tab/>
      </w:r>
    </w:p>
    <w:p w14:paraId="3582B076" w14:textId="77777777" w:rsidR="00BD2CA3" w:rsidRPr="00817202" w:rsidRDefault="00BD2CA3" w:rsidP="004E2A9E">
      <w:pPr>
        <w:jc w:val="left"/>
        <w:rPr>
          <w:rFonts w:asciiTheme="minorHAnsi" w:eastAsia="Calibri" w:hAnsiTheme="minorHAnsi"/>
          <w:sz w:val="24"/>
          <w:szCs w:val="24"/>
        </w:rPr>
      </w:pPr>
    </w:p>
    <w:p w14:paraId="1533CA5A" w14:textId="7AE78AC5" w:rsidR="00F94815" w:rsidRPr="00817202" w:rsidRDefault="00514244" w:rsidP="00F94815">
      <w:pPr>
        <w:pStyle w:val="PlainText"/>
        <w:ind w:left="-90" w:right="990" w:firstLine="810"/>
        <w:jc w:val="center"/>
        <w:outlineLvl w:val="0"/>
        <w:rPr>
          <w:rFonts w:asciiTheme="minorHAnsi" w:hAnsiTheme="minorHAnsi"/>
          <w:b/>
          <w:sz w:val="24"/>
          <w:szCs w:val="24"/>
        </w:rPr>
      </w:pPr>
      <w:r>
        <w:rPr>
          <w:rFonts w:asciiTheme="minorHAnsi" w:hAnsiTheme="minorHAnsi"/>
          <w:b/>
          <w:sz w:val="24"/>
          <w:szCs w:val="24"/>
        </w:rPr>
        <w:t xml:space="preserve">Linfield University </w:t>
      </w:r>
      <w:r w:rsidR="00F94815" w:rsidRPr="00817202">
        <w:rPr>
          <w:rFonts w:asciiTheme="minorHAnsi" w:hAnsiTheme="minorHAnsi"/>
          <w:b/>
          <w:sz w:val="24"/>
          <w:szCs w:val="24"/>
        </w:rPr>
        <w:t xml:space="preserve">IRB </w:t>
      </w:r>
      <w:r>
        <w:rPr>
          <w:rFonts w:asciiTheme="minorHAnsi" w:hAnsiTheme="minorHAnsi"/>
          <w:b/>
          <w:sz w:val="24"/>
          <w:szCs w:val="24"/>
        </w:rPr>
        <w:t>Template</w:t>
      </w:r>
    </w:p>
    <w:p w14:paraId="7EE6947E" w14:textId="0833B7E7" w:rsidR="00F94815" w:rsidRPr="00817202" w:rsidRDefault="00571013" w:rsidP="00F94815">
      <w:pPr>
        <w:pStyle w:val="PlainText"/>
        <w:jc w:val="center"/>
        <w:outlineLvl w:val="0"/>
        <w:rPr>
          <w:rFonts w:asciiTheme="minorHAnsi" w:hAnsiTheme="minorHAnsi"/>
          <w:b/>
          <w:sz w:val="24"/>
          <w:szCs w:val="24"/>
        </w:rPr>
      </w:pPr>
      <w:r w:rsidRPr="00817202">
        <w:rPr>
          <w:rFonts w:asciiTheme="minorHAnsi" w:hAnsiTheme="minorHAnsi"/>
          <w:b/>
          <w:sz w:val="24"/>
          <w:szCs w:val="24"/>
        </w:rPr>
        <w:t xml:space="preserve">SOCIAL-BEHAVIORAL </w:t>
      </w:r>
      <w:r w:rsidR="00252CA1" w:rsidRPr="00817202">
        <w:rPr>
          <w:rFonts w:asciiTheme="minorHAnsi" w:hAnsiTheme="minorHAnsi"/>
          <w:b/>
          <w:sz w:val="24"/>
          <w:szCs w:val="24"/>
        </w:rPr>
        <w:t>ADULT PARTICIPANT INFORMED</w:t>
      </w:r>
      <w:r w:rsidR="00F94815" w:rsidRPr="00817202">
        <w:rPr>
          <w:rFonts w:asciiTheme="minorHAnsi" w:hAnsiTheme="minorHAnsi"/>
          <w:b/>
          <w:sz w:val="24"/>
          <w:szCs w:val="24"/>
        </w:rPr>
        <w:t xml:space="preserve"> CONSENT </w:t>
      </w:r>
    </w:p>
    <w:p w14:paraId="63650CB0" w14:textId="77777777" w:rsidR="00F94815" w:rsidRPr="00817202" w:rsidRDefault="00F94815" w:rsidP="00252CA1">
      <w:pPr>
        <w:pStyle w:val="PlainText"/>
        <w:rPr>
          <w:rFonts w:asciiTheme="minorHAnsi" w:hAnsiTheme="minorHAnsi"/>
          <w:sz w:val="22"/>
          <w:szCs w:val="22"/>
        </w:rPr>
      </w:pPr>
    </w:p>
    <w:p w14:paraId="4E33DC20" w14:textId="16A44B3F" w:rsidR="00252CA1" w:rsidRPr="00817202" w:rsidRDefault="00F94815" w:rsidP="00F94815">
      <w:pPr>
        <w:pStyle w:val="PlainText"/>
        <w:rPr>
          <w:rFonts w:asciiTheme="minorHAnsi" w:hAnsiTheme="minorHAnsi"/>
          <w:sz w:val="22"/>
          <w:szCs w:val="22"/>
        </w:rPr>
      </w:pPr>
      <w:r w:rsidRPr="00817202">
        <w:rPr>
          <w:rFonts w:asciiTheme="minorHAnsi" w:hAnsiTheme="minorHAnsi"/>
          <w:sz w:val="22"/>
          <w:szCs w:val="22"/>
        </w:rPr>
        <w:t xml:space="preserve">The following instructions and examples are provided to assist in development of the </w:t>
      </w:r>
      <w:r w:rsidR="002A3A23" w:rsidRPr="00817202">
        <w:rPr>
          <w:rFonts w:asciiTheme="minorHAnsi" w:hAnsiTheme="minorHAnsi"/>
          <w:sz w:val="22"/>
          <w:szCs w:val="22"/>
        </w:rPr>
        <w:t xml:space="preserve">Social-Behavioral </w:t>
      </w:r>
      <w:r w:rsidRPr="00817202">
        <w:rPr>
          <w:rFonts w:asciiTheme="minorHAnsi" w:hAnsiTheme="minorHAnsi"/>
          <w:sz w:val="22"/>
          <w:szCs w:val="22"/>
        </w:rPr>
        <w:t>Adult</w:t>
      </w:r>
      <w:r w:rsidR="00DC4B9A" w:rsidRPr="00817202">
        <w:rPr>
          <w:rFonts w:asciiTheme="minorHAnsi" w:hAnsiTheme="minorHAnsi"/>
          <w:sz w:val="22"/>
          <w:szCs w:val="22"/>
        </w:rPr>
        <w:t xml:space="preserve"> Participant</w:t>
      </w:r>
      <w:r w:rsidRPr="00817202">
        <w:rPr>
          <w:rFonts w:asciiTheme="minorHAnsi" w:hAnsiTheme="minorHAnsi"/>
          <w:sz w:val="22"/>
          <w:szCs w:val="22"/>
        </w:rPr>
        <w:t xml:space="preserve"> Consent Form. </w:t>
      </w:r>
    </w:p>
    <w:p w14:paraId="5C13FAC7" w14:textId="77777777" w:rsidR="00252CA1" w:rsidRPr="00817202" w:rsidRDefault="00252CA1" w:rsidP="00F94815">
      <w:pPr>
        <w:pStyle w:val="PlainText"/>
        <w:rPr>
          <w:rFonts w:asciiTheme="minorHAnsi" w:hAnsiTheme="minorHAnsi"/>
          <w:sz w:val="22"/>
          <w:szCs w:val="22"/>
        </w:rPr>
      </w:pPr>
    </w:p>
    <w:p w14:paraId="602DB217" w14:textId="77777777" w:rsidR="00252CA1" w:rsidRPr="00817202" w:rsidRDefault="00252CA1" w:rsidP="00252CA1">
      <w:pPr>
        <w:pStyle w:val="PlainText"/>
        <w:rPr>
          <w:rFonts w:asciiTheme="minorHAnsi" w:hAnsiTheme="minorHAnsi"/>
          <w:sz w:val="22"/>
          <w:szCs w:val="22"/>
        </w:rPr>
      </w:pPr>
      <w:r w:rsidRPr="00817202">
        <w:rPr>
          <w:rFonts w:asciiTheme="minorHAnsi" w:hAnsiTheme="minorHAnsi"/>
          <w:sz w:val="22"/>
          <w:szCs w:val="22"/>
        </w:rPr>
        <w:t>The following should be considered when developing the consent form:</w:t>
      </w:r>
    </w:p>
    <w:p w14:paraId="65CFB561" w14:textId="77777777" w:rsidR="00252CA1" w:rsidRPr="00817202" w:rsidRDefault="00252CA1" w:rsidP="00F94815">
      <w:pPr>
        <w:pStyle w:val="PlainText"/>
        <w:rPr>
          <w:rFonts w:asciiTheme="minorHAnsi" w:hAnsiTheme="minorHAnsi"/>
          <w:sz w:val="22"/>
          <w:szCs w:val="22"/>
        </w:rPr>
      </w:pPr>
    </w:p>
    <w:p w14:paraId="054AD0BB" w14:textId="07F87DCA" w:rsidR="00252CA1" w:rsidRPr="00817202" w:rsidRDefault="00F94815" w:rsidP="00252CA1">
      <w:pPr>
        <w:pStyle w:val="PlainText"/>
        <w:numPr>
          <w:ilvl w:val="0"/>
          <w:numId w:val="20"/>
        </w:numPr>
        <w:rPr>
          <w:rFonts w:asciiTheme="minorHAnsi" w:hAnsiTheme="minorHAnsi"/>
          <w:sz w:val="22"/>
          <w:szCs w:val="22"/>
        </w:rPr>
      </w:pPr>
      <w:r w:rsidRPr="00817202">
        <w:rPr>
          <w:rFonts w:asciiTheme="minorHAnsi" w:hAnsiTheme="minorHAnsi"/>
          <w:sz w:val="22"/>
          <w:szCs w:val="22"/>
        </w:rPr>
        <w:t xml:space="preserve">Consent forms </w:t>
      </w:r>
      <w:r w:rsidR="00252CA1" w:rsidRPr="00817202">
        <w:rPr>
          <w:rFonts w:asciiTheme="minorHAnsi" w:hAnsiTheme="minorHAnsi"/>
          <w:sz w:val="22"/>
          <w:szCs w:val="22"/>
        </w:rPr>
        <w:t xml:space="preserve">must </w:t>
      </w:r>
      <w:r w:rsidR="008F1791" w:rsidRPr="00817202">
        <w:rPr>
          <w:rFonts w:asciiTheme="minorHAnsi" w:hAnsiTheme="minorHAnsi"/>
          <w:sz w:val="22"/>
          <w:szCs w:val="22"/>
        </w:rPr>
        <w:t>include clear identification of the responsible institution (</w:t>
      </w:r>
      <w:r w:rsidR="00817202">
        <w:rPr>
          <w:rFonts w:asciiTheme="minorHAnsi" w:hAnsiTheme="minorHAnsi"/>
          <w:sz w:val="22"/>
          <w:szCs w:val="22"/>
        </w:rPr>
        <w:t xml:space="preserve">Linfield </w:t>
      </w:r>
      <w:r w:rsidR="00514244">
        <w:rPr>
          <w:rFonts w:asciiTheme="minorHAnsi" w:hAnsiTheme="minorHAnsi"/>
          <w:sz w:val="22"/>
          <w:szCs w:val="22"/>
        </w:rPr>
        <w:t>University</w:t>
      </w:r>
      <w:r w:rsidR="008F1791" w:rsidRPr="00817202">
        <w:rPr>
          <w:rFonts w:asciiTheme="minorHAnsi" w:hAnsiTheme="minorHAnsi"/>
          <w:sz w:val="22"/>
          <w:szCs w:val="22"/>
        </w:rPr>
        <w:t xml:space="preserve"> letterhead as shown above</w:t>
      </w:r>
      <w:r w:rsidR="0061568F" w:rsidRPr="00817202">
        <w:rPr>
          <w:rFonts w:asciiTheme="minorHAnsi" w:hAnsiTheme="minorHAnsi"/>
          <w:sz w:val="22"/>
          <w:szCs w:val="22"/>
        </w:rPr>
        <w:t xml:space="preserve"> can be utilized or Departmental specific letterhead</w:t>
      </w:r>
      <w:r w:rsidR="008F1791" w:rsidRPr="00817202">
        <w:rPr>
          <w:rFonts w:asciiTheme="minorHAnsi" w:hAnsiTheme="minorHAnsi"/>
          <w:sz w:val="22"/>
          <w:szCs w:val="22"/>
        </w:rPr>
        <w:t>).</w:t>
      </w:r>
      <w:r w:rsidR="00252CA1" w:rsidRPr="00817202">
        <w:rPr>
          <w:rFonts w:asciiTheme="minorHAnsi" w:hAnsiTheme="minorHAnsi"/>
          <w:sz w:val="22"/>
          <w:szCs w:val="22"/>
        </w:rPr>
        <w:t xml:space="preserve"> Consent forms submitted without </w:t>
      </w:r>
      <w:r w:rsidR="008F1791" w:rsidRPr="00817202">
        <w:rPr>
          <w:rFonts w:asciiTheme="minorHAnsi" w:hAnsiTheme="minorHAnsi"/>
          <w:sz w:val="22"/>
          <w:szCs w:val="22"/>
        </w:rPr>
        <w:t>identification of the responsible institution will</w:t>
      </w:r>
      <w:r w:rsidR="00252CA1" w:rsidRPr="00817202">
        <w:rPr>
          <w:rFonts w:asciiTheme="minorHAnsi" w:hAnsiTheme="minorHAnsi"/>
          <w:sz w:val="22"/>
          <w:szCs w:val="22"/>
        </w:rPr>
        <w:t xml:space="preserve"> result in delay of approval of the project.</w:t>
      </w:r>
    </w:p>
    <w:p w14:paraId="29F47B94" w14:textId="77777777" w:rsidR="00252CA1" w:rsidRPr="00817202" w:rsidRDefault="00252CA1" w:rsidP="00252CA1">
      <w:pPr>
        <w:pStyle w:val="PlainText"/>
        <w:ind w:left="720"/>
        <w:rPr>
          <w:rFonts w:asciiTheme="minorHAnsi" w:hAnsiTheme="minorHAnsi"/>
          <w:sz w:val="22"/>
          <w:szCs w:val="22"/>
        </w:rPr>
      </w:pPr>
    </w:p>
    <w:p w14:paraId="16E1DBDF" w14:textId="4C1B2418" w:rsidR="00252CA1" w:rsidRPr="00817202" w:rsidRDefault="021DF7B2" w:rsidP="021DF7B2">
      <w:pPr>
        <w:pStyle w:val="PlainText"/>
        <w:numPr>
          <w:ilvl w:val="0"/>
          <w:numId w:val="20"/>
        </w:numPr>
        <w:rPr>
          <w:rFonts w:asciiTheme="minorHAnsi" w:hAnsiTheme="minorHAnsi"/>
          <w:sz w:val="22"/>
          <w:szCs w:val="22"/>
        </w:rPr>
      </w:pPr>
      <w:r w:rsidRPr="021DF7B2">
        <w:rPr>
          <w:rFonts w:asciiTheme="minorHAnsi" w:hAnsiTheme="minorHAnsi"/>
          <w:sz w:val="22"/>
          <w:szCs w:val="22"/>
        </w:rPr>
        <w:t xml:space="preserve">All forms should be submitted suitable for reproduction (printed single sided or available electronically) using 12-point font and 1-inch margins.  </w:t>
      </w:r>
    </w:p>
    <w:p w14:paraId="7143C474" w14:textId="77777777" w:rsidR="00252CA1" w:rsidRPr="00817202" w:rsidRDefault="00252CA1" w:rsidP="00252CA1">
      <w:pPr>
        <w:pStyle w:val="PlainText"/>
        <w:ind w:left="720"/>
        <w:rPr>
          <w:rFonts w:asciiTheme="minorHAnsi" w:hAnsiTheme="minorHAnsi"/>
          <w:sz w:val="22"/>
          <w:szCs w:val="22"/>
        </w:rPr>
      </w:pPr>
    </w:p>
    <w:p w14:paraId="1A1A7EBB" w14:textId="77777777" w:rsidR="00252CA1" w:rsidRPr="00817202" w:rsidRDefault="00F94815" w:rsidP="00252CA1">
      <w:pPr>
        <w:pStyle w:val="PlainText"/>
        <w:numPr>
          <w:ilvl w:val="0"/>
          <w:numId w:val="20"/>
        </w:numPr>
        <w:rPr>
          <w:rFonts w:asciiTheme="minorHAnsi" w:hAnsiTheme="minorHAnsi"/>
          <w:sz w:val="22"/>
          <w:szCs w:val="22"/>
        </w:rPr>
      </w:pPr>
      <w:r w:rsidRPr="00817202">
        <w:rPr>
          <w:rFonts w:asciiTheme="minorHAnsi" w:hAnsiTheme="minorHAnsi"/>
          <w:sz w:val="22"/>
          <w:szCs w:val="22"/>
        </w:rPr>
        <w:t xml:space="preserve">Each page of the consent form should be full without inappropriate divisions: sections can be split (some on one page, some on another page) so that large blank areas do not exist.  </w:t>
      </w:r>
    </w:p>
    <w:p w14:paraId="6D30AD49" w14:textId="77777777" w:rsidR="00252CA1" w:rsidRPr="00817202" w:rsidRDefault="00252CA1" w:rsidP="00252CA1">
      <w:pPr>
        <w:pStyle w:val="PlainText"/>
        <w:ind w:left="720"/>
        <w:rPr>
          <w:rFonts w:asciiTheme="minorHAnsi" w:hAnsiTheme="minorHAnsi"/>
          <w:sz w:val="22"/>
          <w:szCs w:val="22"/>
        </w:rPr>
      </w:pPr>
    </w:p>
    <w:p w14:paraId="3E9250C1" w14:textId="2F3D38DE" w:rsidR="00252CA1" w:rsidRPr="00817202" w:rsidRDefault="24749FC1" w:rsidP="24749FC1">
      <w:pPr>
        <w:pStyle w:val="PlainText"/>
        <w:numPr>
          <w:ilvl w:val="0"/>
          <w:numId w:val="20"/>
        </w:numPr>
        <w:rPr>
          <w:rFonts w:asciiTheme="minorHAnsi" w:hAnsiTheme="minorHAnsi"/>
          <w:sz w:val="22"/>
          <w:szCs w:val="22"/>
        </w:rPr>
      </w:pPr>
      <w:r w:rsidRPr="24749FC1">
        <w:rPr>
          <w:rFonts w:asciiTheme="minorHAnsi" w:hAnsiTheme="minorHAnsi"/>
          <w:sz w:val="22"/>
          <w:szCs w:val="22"/>
        </w:rPr>
        <w:t>The informed consent form must be written in the second person (I.e., “you”).  When combined with conditional language, utilization of the second person personalizes the consent form and reflects the existence of voluntary decision-making on the part of the potential participant.</w:t>
      </w:r>
    </w:p>
    <w:p w14:paraId="01FFE9A7" w14:textId="77777777" w:rsidR="00252CA1" w:rsidRPr="00817202" w:rsidRDefault="00252CA1" w:rsidP="00252CA1">
      <w:pPr>
        <w:pStyle w:val="PlainText"/>
        <w:rPr>
          <w:rFonts w:asciiTheme="minorHAnsi" w:hAnsiTheme="minorHAnsi"/>
          <w:sz w:val="22"/>
          <w:szCs w:val="22"/>
        </w:rPr>
      </w:pPr>
    </w:p>
    <w:p w14:paraId="601650F0" w14:textId="18187426" w:rsidR="00252CA1" w:rsidRPr="00817202" w:rsidRDefault="24749FC1" w:rsidP="24749FC1">
      <w:pPr>
        <w:pStyle w:val="PlainText"/>
        <w:numPr>
          <w:ilvl w:val="0"/>
          <w:numId w:val="20"/>
        </w:numPr>
        <w:rPr>
          <w:rFonts w:asciiTheme="minorHAnsi" w:hAnsiTheme="minorHAnsi"/>
          <w:sz w:val="22"/>
          <w:szCs w:val="22"/>
        </w:rPr>
      </w:pPr>
      <w:r w:rsidRPr="24749FC1">
        <w:rPr>
          <w:rFonts w:asciiTheme="minorHAnsi" w:hAnsiTheme="minorHAnsi"/>
          <w:sz w:val="22"/>
          <w:szCs w:val="22"/>
        </w:rPr>
        <w:t>The informational content of the elements of informed consent should not be mixed or repeated unless necessary (e.g., reminding of safeguards when you discuss risk).  Information presented under any given element should be reasonably complete and restricted to content appropriate to that element.  This helps the potential subject focus on each individual element of consent thereby streamlining the process.</w:t>
      </w:r>
    </w:p>
    <w:p w14:paraId="56D48AA9" w14:textId="77777777" w:rsidR="00252CA1" w:rsidRPr="00817202" w:rsidRDefault="00252CA1" w:rsidP="00252CA1">
      <w:pPr>
        <w:pStyle w:val="PlainText"/>
        <w:rPr>
          <w:rFonts w:asciiTheme="minorHAnsi" w:hAnsiTheme="minorHAnsi"/>
          <w:sz w:val="22"/>
          <w:szCs w:val="22"/>
        </w:rPr>
      </w:pPr>
    </w:p>
    <w:p w14:paraId="68CCF16B" w14:textId="47790FEB" w:rsidR="00F94815" w:rsidRPr="00817202" w:rsidRDefault="6013C7FA" w:rsidP="6013C7FA">
      <w:pPr>
        <w:pStyle w:val="PlainText"/>
        <w:numPr>
          <w:ilvl w:val="0"/>
          <w:numId w:val="20"/>
        </w:numPr>
        <w:rPr>
          <w:rFonts w:asciiTheme="minorHAnsi" w:hAnsiTheme="minorHAnsi"/>
          <w:sz w:val="22"/>
          <w:szCs w:val="22"/>
        </w:rPr>
      </w:pPr>
      <w:r w:rsidRPr="6013C7FA">
        <w:rPr>
          <w:rFonts w:asciiTheme="minorHAnsi" w:hAnsiTheme="minorHAnsi"/>
          <w:sz w:val="22"/>
          <w:szCs w:val="22"/>
        </w:rPr>
        <w:t xml:space="preserve">The consent form must be written in simple enough language so that it is readily understood by </w:t>
      </w:r>
      <w:r w:rsidR="00657442">
        <w:rPr>
          <w:rFonts w:asciiTheme="minorHAnsi" w:hAnsiTheme="minorHAnsi"/>
          <w:sz w:val="22"/>
          <w:szCs w:val="22"/>
        </w:rPr>
        <w:t xml:space="preserve">all of </w:t>
      </w:r>
      <w:r w:rsidRPr="6013C7FA">
        <w:rPr>
          <w:rFonts w:asciiTheme="minorHAnsi" w:hAnsiTheme="minorHAnsi"/>
          <w:sz w:val="22"/>
          <w:szCs w:val="22"/>
        </w:rPr>
        <w:t xml:space="preserve">your participants.  Normally the highest level of language used in the consent form should be understandable to someone with an eighth grade standard reading level. Scientific terms should be avoided when possible. If scientific terms will be included, the lay term or definition should be provided. </w:t>
      </w:r>
    </w:p>
    <w:p w14:paraId="6552BED9" w14:textId="77777777" w:rsidR="00A0281E" w:rsidRPr="00817202" w:rsidRDefault="00A0281E" w:rsidP="00A0281E">
      <w:pPr>
        <w:pStyle w:val="PlainText"/>
        <w:rPr>
          <w:rFonts w:asciiTheme="minorHAnsi" w:hAnsiTheme="minorHAnsi"/>
          <w:sz w:val="22"/>
          <w:szCs w:val="22"/>
        </w:rPr>
      </w:pPr>
    </w:p>
    <w:p w14:paraId="18CC0118" w14:textId="0A64984B" w:rsidR="00A0281E" w:rsidRPr="00817202" w:rsidRDefault="24749FC1" w:rsidP="24749FC1">
      <w:pPr>
        <w:pStyle w:val="PlainText"/>
        <w:numPr>
          <w:ilvl w:val="0"/>
          <w:numId w:val="20"/>
        </w:numPr>
        <w:rPr>
          <w:rFonts w:asciiTheme="minorHAnsi" w:hAnsiTheme="minorHAnsi"/>
          <w:sz w:val="22"/>
          <w:szCs w:val="22"/>
        </w:rPr>
      </w:pPr>
      <w:r w:rsidRPr="24749FC1">
        <w:rPr>
          <w:rFonts w:asciiTheme="minorHAnsi" w:hAnsiTheme="minorHAnsi"/>
          <w:sz w:val="22"/>
          <w:szCs w:val="22"/>
        </w:rPr>
        <w:t>Please remember, age of consent in Oregon is 18 years old. Anyone younger than 18 requires parental consent/</w:t>
      </w:r>
      <w:r w:rsidR="00657442">
        <w:rPr>
          <w:rFonts w:asciiTheme="minorHAnsi" w:hAnsiTheme="minorHAnsi"/>
          <w:sz w:val="22"/>
          <w:szCs w:val="22"/>
        </w:rPr>
        <w:t xml:space="preserve">youth </w:t>
      </w:r>
      <w:r w:rsidRPr="24749FC1">
        <w:rPr>
          <w:rFonts w:asciiTheme="minorHAnsi" w:hAnsiTheme="minorHAnsi"/>
          <w:sz w:val="22"/>
          <w:szCs w:val="22"/>
        </w:rPr>
        <w:t>assent or they may not participate.</w:t>
      </w:r>
    </w:p>
    <w:p w14:paraId="203C6D82" w14:textId="77777777" w:rsidR="00EE3D54" w:rsidRPr="00817202" w:rsidRDefault="00EE3D54" w:rsidP="00EE3D54">
      <w:pPr>
        <w:pStyle w:val="PlainText"/>
        <w:rPr>
          <w:rFonts w:asciiTheme="minorHAnsi" w:hAnsiTheme="minorHAnsi"/>
          <w:sz w:val="22"/>
          <w:szCs w:val="22"/>
        </w:rPr>
      </w:pPr>
    </w:p>
    <w:p w14:paraId="4941CAED" w14:textId="77777777" w:rsidR="00EE3D54" w:rsidRPr="00817202" w:rsidRDefault="00EE3D54" w:rsidP="00EE3D54">
      <w:pPr>
        <w:pStyle w:val="PlainText"/>
        <w:numPr>
          <w:ilvl w:val="0"/>
          <w:numId w:val="20"/>
        </w:numPr>
        <w:rPr>
          <w:rFonts w:asciiTheme="minorHAnsi" w:hAnsiTheme="minorHAnsi"/>
          <w:b/>
          <w:i/>
          <w:color w:val="FF0000"/>
          <w:sz w:val="22"/>
          <w:szCs w:val="22"/>
        </w:rPr>
      </w:pPr>
      <w:r w:rsidRPr="00817202">
        <w:rPr>
          <w:rFonts w:asciiTheme="minorHAnsi" w:hAnsiTheme="minorHAnsi"/>
          <w:b/>
          <w:i/>
          <w:color w:val="FF0000"/>
          <w:sz w:val="22"/>
          <w:szCs w:val="22"/>
        </w:rPr>
        <w:t xml:space="preserve">Before submitting the consent document for IRB approval, delete this page and all comments/instructions/boxes or non-applicable language. </w:t>
      </w:r>
    </w:p>
    <w:p w14:paraId="25073301" w14:textId="77777777" w:rsidR="00EE3D54" w:rsidRPr="00817202" w:rsidRDefault="00EE3D54" w:rsidP="00EE3D54">
      <w:pPr>
        <w:pStyle w:val="PlainText"/>
        <w:ind w:left="720"/>
        <w:rPr>
          <w:rFonts w:asciiTheme="minorHAnsi" w:hAnsiTheme="minorHAnsi"/>
          <w:b/>
          <w:i/>
          <w:color w:val="FF0000"/>
          <w:sz w:val="22"/>
          <w:szCs w:val="22"/>
        </w:rPr>
      </w:pPr>
    </w:p>
    <w:p w14:paraId="19568059" w14:textId="77777777" w:rsidR="00F94815" w:rsidRPr="00817202" w:rsidRDefault="00F94815" w:rsidP="00F94815">
      <w:pPr>
        <w:pStyle w:val="PlainText"/>
        <w:ind w:firstLine="1440"/>
        <w:rPr>
          <w:rFonts w:asciiTheme="minorHAnsi" w:hAnsiTheme="minorHAnsi"/>
          <w:sz w:val="24"/>
          <w:szCs w:val="24"/>
        </w:rPr>
      </w:pPr>
    </w:p>
    <w:p w14:paraId="490FF21D" w14:textId="77777777" w:rsidR="00252CA1" w:rsidRPr="00817202" w:rsidRDefault="00252CA1" w:rsidP="00F94815">
      <w:pPr>
        <w:pStyle w:val="PlainText"/>
        <w:ind w:firstLine="1440"/>
        <w:rPr>
          <w:rFonts w:asciiTheme="minorHAnsi" w:hAnsiTheme="minorHAnsi"/>
          <w:sz w:val="24"/>
          <w:szCs w:val="24"/>
        </w:rPr>
      </w:pPr>
    </w:p>
    <w:p w14:paraId="03EF8CCF" w14:textId="77777777" w:rsidR="00DD4035" w:rsidRDefault="00DD4035" w:rsidP="00AF388E">
      <w:pPr>
        <w:pStyle w:val="PlainText"/>
        <w:rPr>
          <w:rFonts w:asciiTheme="minorHAnsi" w:hAnsiTheme="minorHAnsi"/>
          <w:b/>
          <w:sz w:val="24"/>
          <w:szCs w:val="24"/>
        </w:rPr>
      </w:pPr>
    </w:p>
    <w:p w14:paraId="03C822D2" w14:textId="2C7EBA40" w:rsidR="00252CA1" w:rsidRPr="00817202" w:rsidRDefault="00AF388E" w:rsidP="00AF388E">
      <w:pPr>
        <w:pStyle w:val="PlainText"/>
        <w:rPr>
          <w:rFonts w:asciiTheme="minorHAnsi" w:hAnsiTheme="minorHAnsi"/>
          <w:b/>
          <w:sz w:val="24"/>
          <w:szCs w:val="24"/>
        </w:rPr>
      </w:pPr>
      <w:r w:rsidRPr="00817202">
        <w:rPr>
          <w:rFonts w:asciiTheme="minorHAnsi" w:hAnsiTheme="minorHAnsi"/>
          <w:b/>
          <w:sz w:val="24"/>
          <w:szCs w:val="24"/>
        </w:rPr>
        <w:t xml:space="preserve">IRB #: </w:t>
      </w:r>
    </w:p>
    <w:p w14:paraId="14BC00D8" w14:textId="108FC427" w:rsidR="00AF388E" w:rsidRPr="00817202" w:rsidRDefault="00AF388E" w:rsidP="00AF388E">
      <w:pPr>
        <w:pStyle w:val="PlainText"/>
        <w:rPr>
          <w:rFonts w:asciiTheme="minorHAnsi" w:hAnsiTheme="minorHAnsi"/>
          <w:sz w:val="24"/>
          <w:szCs w:val="24"/>
        </w:rPr>
      </w:pPr>
    </w:p>
    <w:p w14:paraId="63DE5C4A" w14:textId="77777777" w:rsidR="003567C7" w:rsidRPr="00817202" w:rsidRDefault="003567C7" w:rsidP="003567C7">
      <w:pPr>
        <w:pStyle w:val="PlainText"/>
        <w:keepLines/>
        <w:rPr>
          <w:rFonts w:asciiTheme="minorHAnsi" w:hAnsiTheme="minorHAnsi"/>
          <w:b/>
          <w:sz w:val="24"/>
          <w:szCs w:val="24"/>
        </w:rPr>
      </w:pPr>
      <w:r w:rsidRPr="00817202">
        <w:rPr>
          <w:rFonts w:asciiTheme="minorHAnsi" w:hAnsiTheme="minorHAnsi"/>
          <w:b/>
          <w:sz w:val="24"/>
          <w:szCs w:val="24"/>
        </w:rPr>
        <w:t xml:space="preserve">Participant Study </w:t>
      </w:r>
      <w:r w:rsidR="00F94815" w:rsidRPr="00817202">
        <w:rPr>
          <w:rFonts w:asciiTheme="minorHAnsi" w:hAnsiTheme="minorHAnsi"/>
          <w:b/>
          <w:sz w:val="24"/>
          <w:szCs w:val="24"/>
        </w:rPr>
        <w:t>Title</w:t>
      </w:r>
      <w:r w:rsidRPr="00817202">
        <w:rPr>
          <w:rFonts w:asciiTheme="minorHAnsi" w:hAnsiTheme="minorHAnsi"/>
          <w:b/>
          <w:sz w:val="24"/>
          <w:szCs w:val="24"/>
        </w:rPr>
        <w:t xml:space="preserve">: </w:t>
      </w:r>
    </w:p>
    <w:p w14:paraId="122C35A3" w14:textId="66C27DDA" w:rsidR="003567C7" w:rsidRDefault="00657442" w:rsidP="003567C7">
      <w:pPr>
        <w:pStyle w:val="PlainText"/>
        <w:keepLines/>
        <w:rPr>
          <w:rFonts w:asciiTheme="minorHAnsi" w:hAnsiTheme="minorHAnsi"/>
          <w:sz w:val="24"/>
          <w:szCs w:val="24"/>
        </w:rPr>
      </w:pPr>
      <w:r>
        <w:rPr>
          <w:rFonts w:asciiTheme="minorHAnsi" w:hAnsiTheme="minorHAnsi"/>
          <w:sz w:val="24"/>
          <w:szCs w:val="24"/>
        </w:rPr>
        <w:lastRenderedPageBreak/>
        <w:t>A Randomized Trial to Determine the Differential Efficacy of Running and Walking on Indicators of Physical and Mental Health</w:t>
      </w:r>
    </w:p>
    <w:p w14:paraId="69D68BEA" w14:textId="77777777" w:rsidR="00657442" w:rsidRPr="00817202" w:rsidRDefault="00657442" w:rsidP="003567C7">
      <w:pPr>
        <w:pStyle w:val="PlainText"/>
        <w:keepLines/>
        <w:rPr>
          <w:rFonts w:asciiTheme="minorHAnsi" w:hAnsiTheme="minorHAnsi"/>
          <w:sz w:val="24"/>
          <w:szCs w:val="24"/>
        </w:rPr>
      </w:pPr>
    </w:p>
    <w:p w14:paraId="64876064" w14:textId="40BCB45F" w:rsidR="003567C7"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Optional: If the formal study title is too long or includes technical terminology, you may consider creating a brief title that participants will better understand.</w:t>
      </w:r>
    </w:p>
    <w:p w14:paraId="213BEFF1" w14:textId="77777777" w:rsidR="003567C7" w:rsidRPr="00817202" w:rsidRDefault="003567C7" w:rsidP="00F94815">
      <w:pPr>
        <w:pStyle w:val="PlainText"/>
        <w:outlineLvl w:val="0"/>
        <w:rPr>
          <w:rFonts w:asciiTheme="minorHAnsi" w:hAnsiTheme="minorHAnsi"/>
          <w:b/>
          <w:sz w:val="24"/>
          <w:szCs w:val="24"/>
        </w:rPr>
      </w:pPr>
    </w:p>
    <w:p w14:paraId="1370AE85" w14:textId="64E3E01B" w:rsidR="003567C7" w:rsidRPr="00817202" w:rsidRDefault="003567C7" w:rsidP="00F94815">
      <w:pPr>
        <w:pStyle w:val="PlainText"/>
        <w:outlineLvl w:val="0"/>
        <w:rPr>
          <w:rFonts w:asciiTheme="minorHAnsi" w:hAnsiTheme="minorHAnsi"/>
          <w:b/>
          <w:sz w:val="24"/>
          <w:szCs w:val="24"/>
        </w:rPr>
      </w:pPr>
      <w:r w:rsidRPr="00817202">
        <w:rPr>
          <w:rFonts w:asciiTheme="minorHAnsi" w:hAnsiTheme="minorHAnsi"/>
          <w:b/>
          <w:sz w:val="24"/>
          <w:szCs w:val="24"/>
        </w:rPr>
        <w:t>Formal Study Title:</w:t>
      </w:r>
    </w:p>
    <w:p w14:paraId="30C7D085" w14:textId="733117AD" w:rsidR="003567C7" w:rsidRDefault="00657442" w:rsidP="00F94815">
      <w:pPr>
        <w:pStyle w:val="PlainText"/>
        <w:outlineLvl w:val="0"/>
        <w:rPr>
          <w:rFonts w:asciiTheme="minorHAnsi" w:hAnsiTheme="minorHAnsi"/>
          <w:sz w:val="24"/>
          <w:szCs w:val="24"/>
        </w:rPr>
      </w:pPr>
      <w:r>
        <w:rPr>
          <w:rFonts w:asciiTheme="minorHAnsi" w:hAnsiTheme="minorHAnsi"/>
          <w:sz w:val="24"/>
          <w:szCs w:val="24"/>
        </w:rPr>
        <w:t>The Effects of Running and Walking on Physical and Mental Health</w:t>
      </w:r>
    </w:p>
    <w:p w14:paraId="523916EB" w14:textId="77777777" w:rsidR="00657442" w:rsidRPr="00657442" w:rsidRDefault="00657442" w:rsidP="00F94815">
      <w:pPr>
        <w:pStyle w:val="PlainText"/>
        <w:outlineLvl w:val="0"/>
        <w:rPr>
          <w:rFonts w:asciiTheme="minorHAnsi" w:hAnsiTheme="minorHAnsi"/>
          <w:sz w:val="24"/>
          <w:szCs w:val="24"/>
        </w:rPr>
      </w:pPr>
    </w:p>
    <w:p w14:paraId="520D0B82" w14:textId="04202CF4" w:rsidR="003567C7"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List the title in this section exactly as it appears on the IRB Application unless overly technical or the study involves deception in a way that the formal title won’t work.</w:t>
      </w:r>
    </w:p>
    <w:p w14:paraId="24B95CE3" w14:textId="77777777" w:rsidR="0033079E" w:rsidRPr="00817202" w:rsidRDefault="0033079E" w:rsidP="003567C7">
      <w:pPr>
        <w:jc w:val="both"/>
        <w:rPr>
          <w:rFonts w:asciiTheme="minorHAnsi" w:hAnsiTheme="minorHAnsi"/>
          <w:sz w:val="24"/>
          <w:szCs w:val="24"/>
        </w:rPr>
      </w:pPr>
    </w:p>
    <w:p w14:paraId="41B7A1B1" w14:textId="12876973" w:rsidR="007B4A72" w:rsidRPr="00817202" w:rsidRDefault="0033079E" w:rsidP="0033079E">
      <w:pPr>
        <w:pStyle w:val="PlainText"/>
        <w:outlineLvl w:val="0"/>
        <w:rPr>
          <w:rFonts w:asciiTheme="minorHAnsi" w:hAnsiTheme="minorHAnsi"/>
          <w:b/>
          <w:sz w:val="24"/>
          <w:szCs w:val="24"/>
        </w:rPr>
      </w:pPr>
      <w:r w:rsidRPr="00817202">
        <w:rPr>
          <w:rFonts w:asciiTheme="minorHAnsi" w:hAnsiTheme="minorHAnsi"/>
          <w:b/>
          <w:sz w:val="24"/>
          <w:szCs w:val="24"/>
        </w:rPr>
        <w:t>Authorized Study Personnel</w:t>
      </w:r>
      <w:r w:rsidR="005332BA">
        <w:rPr>
          <w:rFonts w:asciiTheme="minorHAnsi" w:hAnsiTheme="minorHAnsi"/>
          <w:b/>
          <w:sz w:val="24"/>
          <w:szCs w:val="24"/>
        </w:rPr>
        <w:t>:</w:t>
      </w:r>
    </w:p>
    <w:p w14:paraId="1AB03F7E" w14:textId="77777777" w:rsidR="007B4A72" w:rsidRPr="00817202" w:rsidRDefault="007B4A72" w:rsidP="007B4A72">
      <w:pPr>
        <w:pStyle w:val="PlainText"/>
        <w:outlineLvl w:val="0"/>
        <w:rPr>
          <w:rFonts w:asciiTheme="minorHAnsi" w:hAnsiTheme="minorHAnsi"/>
          <w:b/>
          <w:sz w:val="24"/>
          <w:szCs w:val="24"/>
        </w:rPr>
      </w:pPr>
    </w:p>
    <w:p w14:paraId="768095EB" w14:textId="463184F5" w:rsidR="007B4A72"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74386FED" w14:textId="77777777" w:rsidR="007B4A72" w:rsidRPr="00817202" w:rsidRDefault="007B4A72" w:rsidP="007B4A72">
      <w:pPr>
        <w:jc w:val="both"/>
        <w:rPr>
          <w:rFonts w:asciiTheme="minorHAnsi" w:hAnsiTheme="minorHAnsi"/>
          <w:sz w:val="24"/>
          <w:szCs w:val="24"/>
        </w:rPr>
      </w:pPr>
    </w:p>
    <w:p w14:paraId="342AC7A4" w14:textId="0C91AB6A" w:rsidR="007B4A72" w:rsidRPr="00817202" w:rsidRDefault="007B4A72" w:rsidP="007B4A72">
      <w:pPr>
        <w:jc w:val="both"/>
        <w:rPr>
          <w:rFonts w:asciiTheme="minorHAnsi" w:hAnsiTheme="minorHAnsi"/>
          <w:sz w:val="24"/>
          <w:szCs w:val="24"/>
        </w:rPr>
      </w:pPr>
      <w:r w:rsidRPr="00817202">
        <w:rPr>
          <w:rFonts w:asciiTheme="minorHAnsi" w:hAnsiTheme="minorHAnsi"/>
          <w:b/>
          <w:sz w:val="24"/>
          <w:szCs w:val="24"/>
        </w:rPr>
        <w:t>Principal Investigator:</w:t>
      </w:r>
      <w:r w:rsidRPr="00817202">
        <w:rPr>
          <w:rFonts w:asciiTheme="minorHAnsi" w:hAnsiTheme="minorHAnsi"/>
          <w:sz w:val="24"/>
          <w:szCs w:val="24"/>
        </w:rPr>
        <w:t xml:space="preserve"> John Smith, </w:t>
      </w:r>
      <w:r w:rsidR="00DD4035">
        <w:rPr>
          <w:rFonts w:asciiTheme="minorHAnsi" w:hAnsiTheme="minorHAnsi"/>
          <w:sz w:val="24"/>
          <w:szCs w:val="24"/>
        </w:rPr>
        <w:t>B.A.</w:t>
      </w:r>
      <w:r w:rsidRPr="00817202">
        <w:rPr>
          <w:rFonts w:asciiTheme="minorHAnsi" w:hAnsiTheme="minorHAnsi"/>
          <w:sz w:val="24"/>
          <w:szCs w:val="24"/>
        </w:rPr>
        <w:tab/>
        <w:t>Office: (</w:t>
      </w:r>
      <w:r w:rsidR="00DD4035">
        <w:rPr>
          <w:rFonts w:asciiTheme="minorHAnsi" w:hAnsiTheme="minorHAnsi"/>
          <w:sz w:val="24"/>
          <w:szCs w:val="24"/>
        </w:rPr>
        <w:t>503</w:t>
      </w:r>
      <w:r w:rsidRPr="00817202">
        <w:rPr>
          <w:rFonts w:asciiTheme="minorHAnsi" w:hAnsiTheme="minorHAnsi"/>
          <w:sz w:val="24"/>
          <w:szCs w:val="24"/>
        </w:rPr>
        <w:t xml:space="preserve">) </w:t>
      </w:r>
      <w:r w:rsidR="00DD4035">
        <w:rPr>
          <w:rFonts w:asciiTheme="minorHAnsi" w:hAnsiTheme="minorHAnsi"/>
          <w:sz w:val="24"/>
          <w:szCs w:val="24"/>
        </w:rPr>
        <w:t>883-5555</w:t>
      </w:r>
    </w:p>
    <w:p w14:paraId="0867BDED" w14:textId="286487B5" w:rsidR="007B4A72" w:rsidRPr="00817202" w:rsidRDefault="007B4A72" w:rsidP="007B4A72">
      <w:pPr>
        <w:jc w:val="both"/>
        <w:rPr>
          <w:rFonts w:asciiTheme="minorHAnsi" w:hAnsiTheme="minorHAnsi"/>
          <w:sz w:val="24"/>
          <w:szCs w:val="24"/>
        </w:rPr>
      </w:pPr>
      <w:r w:rsidRPr="00817202">
        <w:rPr>
          <w:rFonts w:asciiTheme="minorHAnsi" w:hAnsiTheme="minorHAnsi"/>
          <w:b/>
          <w:sz w:val="24"/>
          <w:szCs w:val="24"/>
        </w:rPr>
        <w:t>Secondary Investigator</w:t>
      </w:r>
      <w:r w:rsidRPr="00817202">
        <w:rPr>
          <w:rFonts w:asciiTheme="minorHAnsi" w:hAnsiTheme="minorHAnsi"/>
          <w:sz w:val="24"/>
          <w:szCs w:val="24"/>
        </w:rPr>
        <w:t>: Jane Doe, Ph.D.</w:t>
      </w:r>
      <w:r w:rsidRPr="00817202">
        <w:rPr>
          <w:rFonts w:asciiTheme="minorHAnsi" w:hAnsiTheme="minorHAnsi"/>
          <w:sz w:val="24"/>
          <w:szCs w:val="24"/>
        </w:rPr>
        <w:tab/>
        <w:t>Office (</w:t>
      </w:r>
      <w:r w:rsidR="00DD4035">
        <w:rPr>
          <w:rFonts w:asciiTheme="minorHAnsi" w:hAnsiTheme="minorHAnsi"/>
          <w:sz w:val="24"/>
          <w:szCs w:val="24"/>
        </w:rPr>
        <w:t>503) 883-6666</w:t>
      </w:r>
    </w:p>
    <w:p w14:paraId="3EE8D438" w14:textId="77777777" w:rsidR="007B4A72" w:rsidRPr="00817202" w:rsidRDefault="007B4A72" w:rsidP="00F94815">
      <w:pPr>
        <w:pStyle w:val="PlainText"/>
        <w:rPr>
          <w:rFonts w:asciiTheme="minorHAnsi" w:hAnsiTheme="minorHAnsi"/>
          <w:i/>
          <w:sz w:val="24"/>
          <w:szCs w:val="24"/>
        </w:rPr>
      </w:pPr>
    </w:p>
    <w:p w14:paraId="28A8FF83" w14:textId="77777777" w:rsidR="007B4A72" w:rsidRPr="00817202" w:rsidRDefault="007B4A72" w:rsidP="007B4A72">
      <w:pPr>
        <w:jc w:val="both"/>
        <w:rPr>
          <w:rFonts w:asciiTheme="minorHAnsi" w:hAnsiTheme="minorHAnsi"/>
          <w:b/>
          <w:sz w:val="24"/>
          <w:szCs w:val="24"/>
        </w:rPr>
      </w:pPr>
      <w:r w:rsidRPr="00817202">
        <w:rPr>
          <w:rFonts w:asciiTheme="minorHAnsi" w:hAnsiTheme="minorHAnsi"/>
          <w:b/>
          <w:sz w:val="24"/>
          <w:szCs w:val="24"/>
        </w:rPr>
        <w:t xml:space="preserve">Key Information: </w:t>
      </w:r>
    </w:p>
    <w:p w14:paraId="39EB75F6" w14:textId="77777777" w:rsidR="007B4A72" w:rsidRPr="00817202" w:rsidRDefault="007B4A72" w:rsidP="007B4A72">
      <w:pPr>
        <w:jc w:val="both"/>
        <w:rPr>
          <w:rFonts w:asciiTheme="minorHAnsi" w:hAnsiTheme="minorHAnsi"/>
          <w:b/>
          <w:sz w:val="24"/>
          <w:szCs w:val="24"/>
        </w:rPr>
      </w:pPr>
    </w:p>
    <w:p w14:paraId="53573499" w14:textId="7FD070D5" w:rsidR="007B4A72"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t xml:space="preserve">The 2018 changes to the Common Rule (45 CFR 46) require that consent forms “must begin with a concise and focused presentation of the key information that is most likely to assist a prospective subject or legally authorized representative in understanding the reasons why one might or might not want to participate in the research.” This key information is </w:t>
      </w:r>
      <w:r w:rsidRPr="00657442">
        <w:rPr>
          <w:rFonts w:asciiTheme="minorHAnsi" w:hAnsiTheme="minorHAnsi"/>
          <w:b/>
          <w:bCs/>
          <w:i/>
          <w:iCs/>
          <w:color w:val="FF0000"/>
          <w:sz w:val="24"/>
          <w:szCs w:val="24"/>
          <w:u w:val="single"/>
        </w:rPr>
        <w:t>only</w:t>
      </w:r>
      <w:r w:rsidRPr="00657442">
        <w:rPr>
          <w:rFonts w:asciiTheme="minorHAnsi" w:hAnsiTheme="minorHAnsi"/>
          <w:b/>
          <w:bCs/>
          <w:i/>
          <w:iCs/>
          <w:color w:val="FF0000"/>
          <w:sz w:val="24"/>
          <w:szCs w:val="24"/>
        </w:rPr>
        <w:t xml:space="preserve"> required to be included for non-exempt research (i.e., Expedited or Full Board review). </w:t>
      </w:r>
    </w:p>
    <w:p w14:paraId="66AB43DC" w14:textId="77777777" w:rsidR="007B4A72" w:rsidRPr="00817202" w:rsidRDefault="007B4A72" w:rsidP="007B4A72">
      <w:pPr>
        <w:jc w:val="both"/>
        <w:rPr>
          <w:rFonts w:asciiTheme="minorHAnsi" w:hAnsiTheme="minorHAnsi"/>
          <w:b/>
          <w:sz w:val="24"/>
          <w:szCs w:val="24"/>
        </w:rPr>
      </w:pPr>
    </w:p>
    <w:p w14:paraId="3CCC9C82" w14:textId="7A858BFE" w:rsidR="007B4A72" w:rsidRPr="00817202" w:rsidRDefault="007B4A72" w:rsidP="007B4A72">
      <w:pPr>
        <w:jc w:val="both"/>
        <w:rPr>
          <w:rFonts w:asciiTheme="minorHAnsi" w:hAnsiTheme="minorHAnsi"/>
          <w:sz w:val="24"/>
          <w:szCs w:val="24"/>
        </w:rPr>
      </w:pPr>
      <w:r w:rsidRPr="00817202">
        <w:rPr>
          <w:rFonts w:asciiTheme="minorHAnsi" w:hAnsiTheme="minorHAnsi"/>
          <w:sz w:val="24"/>
          <w:szCs w:val="24"/>
        </w:rPr>
        <w:t>If you agree to participate in this study, the project will involve:</w:t>
      </w:r>
    </w:p>
    <w:p w14:paraId="109CF24F" w14:textId="146CCD2D"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(Males/</w:t>
      </w:r>
      <w:r w:rsidR="007C5217" w:rsidRPr="00817202">
        <w:rPr>
          <w:rFonts w:asciiTheme="minorHAnsi" w:hAnsiTheme="minorHAnsi"/>
        </w:rPr>
        <w:t>F</w:t>
      </w:r>
      <w:r w:rsidRPr="00817202">
        <w:rPr>
          <w:rFonts w:asciiTheme="minorHAnsi" w:hAnsiTheme="minorHAnsi"/>
        </w:rPr>
        <w:t>emales) between the ages of (</w:t>
      </w:r>
      <w:r w:rsidR="00D358A4" w:rsidRPr="00817202">
        <w:rPr>
          <w:rFonts w:asciiTheme="minorHAnsi" w:hAnsiTheme="minorHAnsi"/>
        </w:rPr>
        <w:t>A</w:t>
      </w:r>
      <w:r w:rsidRPr="00817202">
        <w:rPr>
          <w:rFonts w:asciiTheme="minorHAnsi" w:hAnsiTheme="minorHAnsi"/>
        </w:rPr>
        <w:t xml:space="preserve">ge range) </w:t>
      </w:r>
    </w:p>
    <w:p w14:paraId="45685E69" w14:textId="22B19EDF" w:rsidR="00723415" w:rsidRPr="00817202" w:rsidRDefault="00723415" w:rsidP="007B4A72">
      <w:pPr>
        <w:pStyle w:val="ListParagraph"/>
        <w:numPr>
          <w:ilvl w:val="0"/>
          <w:numId w:val="21"/>
        </w:numPr>
        <w:rPr>
          <w:rFonts w:asciiTheme="minorHAnsi" w:hAnsiTheme="minorHAnsi"/>
        </w:rPr>
      </w:pPr>
      <w:r w:rsidRPr="00817202">
        <w:rPr>
          <w:rFonts w:asciiTheme="minorHAnsi" w:hAnsiTheme="minorHAnsi"/>
        </w:rPr>
        <w:t>P</w:t>
      </w:r>
      <w:r w:rsidR="00162FDC" w:rsidRPr="00817202">
        <w:rPr>
          <w:rFonts w:asciiTheme="minorHAnsi" w:hAnsiTheme="minorHAnsi"/>
        </w:rPr>
        <w:t>r</w:t>
      </w:r>
      <w:r w:rsidRPr="00817202">
        <w:rPr>
          <w:rFonts w:asciiTheme="minorHAnsi" w:hAnsiTheme="minorHAnsi"/>
        </w:rPr>
        <w:t>ocedures will include (</w:t>
      </w:r>
      <w:r w:rsidR="00D358A4" w:rsidRPr="00817202">
        <w:rPr>
          <w:rFonts w:asciiTheme="minorHAnsi" w:hAnsiTheme="minorHAnsi"/>
        </w:rPr>
        <w:t xml:space="preserve">Summary of </w:t>
      </w:r>
      <w:r w:rsidRPr="00817202">
        <w:rPr>
          <w:rFonts w:asciiTheme="minorHAnsi" w:hAnsiTheme="minorHAnsi"/>
        </w:rPr>
        <w:t>X</w:t>
      </w:r>
      <w:r w:rsidR="00D358A4" w:rsidRPr="00817202">
        <w:rPr>
          <w:rFonts w:asciiTheme="minorHAnsi" w:hAnsiTheme="minorHAnsi"/>
        </w:rPr>
        <w:t xml:space="preserve"> procedures</w:t>
      </w:r>
      <w:r w:rsidRPr="00817202">
        <w:rPr>
          <w:rFonts w:asciiTheme="minorHAnsi" w:hAnsiTheme="minorHAnsi"/>
        </w:rPr>
        <w:t>)</w:t>
      </w:r>
    </w:p>
    <w:p w14:paraId="70087452"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 xml:space="preserve">(X) number of visits are required </w:t>
      </w:r>
    </w:p>
    <w:p w14:paraId="0F6373C4"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 xml:space="preserve">These visits will take a (X) amount of hours total </w:t>
      </w:r>
    </w:p>
    <w:p w14:paraId="755CD0FC"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There are/are no risks associated with this study</w:t>
      </w:r>
    </w:p>
    <w:p w14:paraId="04CA48E3" w14:textId="77777777" w:rsidR="007B4A72" w:rsidRPr="00817202" w:rsidRDefault="007B4A72" w:rsidP="007B4A72">
      <w:pPr>
        <w:pStyle w:val="ListParagraph"/>
        <w:numPr>
          <w:ilvl w:val="0"/>
          <w:numId w:val="21"/>
        </w:numPr>
        <w:rPr>
          <w:rFonts w:asciiTheme="minorHAnsi" w:hAnsiTheme="minorHAnsi"/>
        </w:rPr>
      </w:pPr>
      <w:r w:rsidRPr="00817202">
        <w:rPr>
          <w:rFonts w:asciiTheme="minorHAnsi" w:hAnsiTheme="minorHAnsi"/>
        </w:rPr>
        <w:t>You will be paid (X) amount for your participation</w:t>
      </w:r>
    </w:p>
    <w:p w14:paraId="38CD0DBA" w14:textId="16C8460E" w:rsidR="00F94815" w:rsidRPr="00817202" w:rsidRDefault="00AF388E" w:rsidP="00D358A4">
      <w:pPr>
        <w:pStyle w:val="ListParagraph"/>
        <w:numPr>
          <w:ilvl w:val="0"/>
          <w:numId w:val="21"/>
        </w:numPr>
        <w:rPr>
          <w:rFonts w:asciiTheme="minorHAnsi" w:hAnsiTheme="minorHAnsi"/>
        </w:rPr>
      </w:pPr>
      <w:r w:rsidRPr="00817202">
        <w:rPr>
          <w:rFonts w:asciiTheme="minorHAnsi" w:hAnsiTheme="minorHAnsi"/>
        </w:rPr>
        <w:t>You will be provided a copy of this consent form</w:t>
      </w:r>
    </w:p>
    <w:p w14:paraId="037F844A" w14:textId="77777777" w:rsidR="008C4571" w:rsidRPr="00817202" w:rsidRDefault="008C4571" w:rsidP="00F94815">
      <w:pPr>
        <w:pStyle w:val="PlainText"/>
        <w:rPr>
          <w:rFonts w:asciiTheme="minorHAnsi" w:hAnsiTheme="minorHAnsi"/>
          <w:i/>
          <w:sz w:val="24"/>
          <w:szCs w:val="24"/>
        </w:rPr>
      </w:pPr>
    </w:p>
    <w:p w14:paraId="773680DB" w14:textId="22ECCE6A" w:rsidR="00AF388E" w:rsidRPr="00817202" w:rsidRDefault="00F94815" w:rsidP="00AF388E">
      <w:pPr>
        <w:pStyle w:val="PlainText"/>
        <w:keepNext/>
        <w:keepLines/>
        <w:outlineLvl w:val="0"/>
        <w:rPr>
          <w:rFonts w:asciiTheme="minorHAnsi" w:hAnsiTheme="minorHAnsi"/>
          <w:b/>
          <w:sz w:val="24"/>
          <w:szCs w:val="24"/>
        </w:rPr>
      </w:pPr>
      <w:r w:rsidRPr="00817202">
        <w:rPr>
          <w:rFonts w:asciiTheme="minorHAnsi" w:hAnsiTheme="minorHAnsi"/>
          <w:b/>
          <w:sz w:val="24"/>
          <w:szCs w:val="24"/>
        </w:rPr>
        <w:t>Invitation</w:t>
      </w:r>
    </w:p>
    <w:p w14:paraId="13944216" w14:textId="77777777" w:rsidR="00F94815" w:rsidRPr="00817202" w:rsidRDefault="00F94815" w:rsidP="00F94815">
      <w:pPr>
        <w:pStyle w:val="PlainText"/>
        <w:keepLines/>
        <w:rPr>
          <w:rFonts w:asciiTheme="minorHAnsi" w:hAnsiTheme="minorHAnsi"/>
          <w:sz w:val="24"/>
          <w:szCs w:val="24"/>
        </w:rPr>
      </w:pPr>
    </w:p>
    <w:p w14:paraId="39B80DD9" w14:textId="77CC4729" w:rsidR="00F94815" w:rsidRPr="00657442"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657442">
        <w:rPr>
          <w:rFonts w:asciiTheme="minorHAnsi" w:hAnsiTheme="minorHAnsi"/>
          <w:b/>
          <w:bCs/>
          <w:i/>
          <w:iCs/>
          <w:color w:val="FF0000"/>
          <w:sz w:val="24"/>
          <w:szCs w:val="24"/>
        </w:rPr>
        <w:lastRenderedPageBreak/>
        <w:t>Invite the prospective subject to participate in the study using the following standard invitation to participate.</w:t>
      </w:r>
    </w:p>
    <w:p w14:paraId="230F51BD" w14:textId="77777777" w:rsidR="00AF388E" w:rsidRPr="00817202" w:rsidRDefault="00AF388E" w:rsidP="00AF388E">
      <w:pPr>
        <w:pStyle w:val="PlainText"/>
        <w:keepNext/>
        <w:keepLines/>
        <w:rPr>
          <w:rFonts w:asciiTheme="minorHAnsi" w:hAnsiTheme="minorHAnsi"/>
          <w:sz w:val="24"/>
          <w:szCs w:val="24"/>
        </w:rPr>
      </w:pPr>
    </w:p>
    <w:p w14:paraId="1EA7B674" w14:textId="531710F0" w:rsidR="00AF388E" w:rsidRPr="00817202" w:rsidRDefault="000303D6" w:rsidP="00AF388E">
      <w:pPr>
        <w:pStyle w:val="PlainText"/>
        <w:keepNext/>
        <w:keepLines/>
        <w:rPr>
          <w:rFonts w:asciiTheme="minorHAnsi" w:hAnsiTheme="minorHAnsi"/>
          <w:sz w:val="24"/>
          <w:szCs w:val="24"/>
        </w:rPr>
      </w:pPr>
      <w:r w:rsidRPr="000303D6">
        <w:rPr>
          <w:rFonts w:asciiTheme="minorHAnsi" w:hAnsiTheme="minorHAnsi"/>
          <w:sz w:val="24"/>
          <w:szCs w:val="24"/>
        </w:rPr>
        <w:t xml:space="preserve">You </w:t>
      </w:r>
      <w:r>
        <w:rPr>
          <w:rFonts w:asciiTheme="minorHAnsi" w:hAnsiTheme="minorHAnsi"/>
          <w:sz w:val="24"/>
          <w:szCs w:val="24"/>
        </w:rPr>
        <w:t>are</w:t>
      </w:r>
      <w:r w:rsidRPr="000303D6">
        <w:rPr>
          <w:rFonts w:asciiTheme="minorHAnsi" w:hAnsiTheme="minorHAnsi"/>
          <w:sz w:val="24"/>
          <w:szCs w:val="24"/>
        </w:rPr>
        <w:t xml:space="preserve"> invited to </w:t>
      </w:r>
      <w:r>
        <w:rPr>
          <w:rFonts w:asciiTheme="minorHAnsi" w:hAnsiTheme="minorHAnsi"/>
          <w:sz w:val="24"/>
          <w:szCs w:val="24"/>
        </w:rPr>
        <w:t>take part in this</w:t>
      </w:r>
      <w:r w:rsidRPr="000303D6">
        <w:rPr>
          <w:rFonts w:asciiTheme="minorHAnsi" w:hAnsiTheme="minorHAnsi"/>
          <w:sz w:val="24"/>
          <w:szCs w:val="24"/>
        </w:rPr>
        <w:t xml:space="preserve"> research study conducted by [</w:t>
      </w:r>
      <w:r w:rsidRPr="005332BA">
        <w:rPr>
          <w:rFonts w:asciiTheme="minorHAnsi" w:hAnsiTheme="minorHAnsi"/>
          <w:color w:val="FF0000"/>
          <w:sz w:val="24"/>
          <w:szCs w:val="24"/>
        </w:rPr>
        <w:t>input - investigator names here</w:t>
      </w:r>
      <w:r w:rsidRPr="000303D6">
        <w:rPr>
          <w:rFonts w:asciiTheme="minorHAnsi" w:hAnsiTheme="minorHAnsi"/>
          <w:sz w:val="24"/>
          <w:szCs w:val="24"/>
        </w:rPr>
        <w:t>] from the [</w:t>
      </w:r>
      <w:r w:rsidRPr="005332BA">
        <w:rPr>
          <w:rFonts w:asciiTheme="minorHAnsi" w:hAnsiTheme="minorHAnsi"/>
          <w:color w:val="FF0000"/>
          <w:sz w:val="24"/>
          <w:szCs w:val="24"/>
        </w:rPr>
        <w:t>input - department name here</w:t>
      </w:r>
      <w:r w:rsidRPr="000303D6">
        <w:rPr>
          <w:rFonts w:asciiTheme="minorHAnsi" w:hAnsiTheme="minorHAnsi"/>
          <w:sz w:val="24"/>
          <w:szCs w:val="24"/>
        </w:rPr>
        <w:t xml:space="preserve">] Department at Linfield </w:t>
      </w:r>
      <w:r w:rsidR="00514244">
        <w:rPr>
          <w:rFonts w:asciiTheme="minorHAnsi" w:hAnsiTheme="minorHAnsi"/>
          <w:sz w:val="24"/>
          <w:szCs w:val="24"/>
        </w:rPr>
        <w:t>University</w:t>
      </w:r>
      <w:r w:rsidRPr="000303D6">
        <w:rPr>
          <w:rFonts w:asciiTheme="minorHAnsi" w:hAnsiTheme="minorHAnsi"/>
          <w:sz w:val="24"/>
          <w:szCs w:val="24"/>
        </w:rPr>
        <w:t xml:space="preserve">. </w:t>
      </w:r>
      <w:r w:rsidR="00AF388E" w:rsidRPr="00817202">
        <w:rPr>
          <w:rFonts w:asciiTheme="minorHAnsi" w:hAnsiTheme="minorHAnsi"/>
          <w:sz w:val="24"/>
          <w:szCs w:val="24"/>
        </w:rPr>
        <w:t xml:space="preserve">The information in this form is meant to help you decide whether or not to participate. If you have any questions, please ask. </w:t>
      </w:r>
    </w:p>
    <w:p w14:paraId="4D7BBA52" w14:textId="77777777" w:rsidR="00AF388E" w:rsidRPr="00817202" w:rsidRDefault="00AF388E" w:rsidP="00F94815">
      <w:pPr>
        <w:pStyle w:val="PlainText"/>
        <w:outlineLvl w:val="0"/>
        <w:rPr>
          <w:rFonts w:asciiTheme="minorHAnsi" w:hAnsiTheme="minorHAnsi"/>
          <w:b/>
          <w:sz w:val="24"/>
          <w:szCs w:val="24"/>
        </w:rPr>
      </w:pPr>
    </w:p>
    <w:p w14:paraId="1DCD865B" w14:textId="1C344F2B"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Why are you being asked to be in this research study?</w:t>
      </w:r>
      <w:r w:rsidR="00C5391F" w:rsidRPr="00817202">
        <w:rPr>
          <w:rFonts w:asciiTheme="minorHAnsi" w:hAnsiTheme="minorHAnsi"/>
          <w:b/>
          <w:sz w:val="24"/>
          <w:szCs w:val="24"/>
        </w:rPr>
        <w:t xml:space="preserve"> </w:t>
      </w:r>
    </w:p>
    <w:p w14:paraId="7B8DC136" w14:textId="77777777" w:rsidR="00A0281E" w:rsidRPr="00817202" w:rsidRDefault="00A0281E" w:rsidP="00A0281E">
      <w:pPr>
        <w:pStyle w:val="PlainText"/>
        <w:keepLines/>
        <w:rPr>
          <w:rFonts w:asciiTheme="minorHAnsi" w:hAnsiTheme="minorHAnsi"/>
          <w:sz w:val="24"/>
          <w:szCs w:val="24"/>
        </w:rPr>
      </w:pPr>
    </w:p>
    <w:p w14:paraId="2B46ADDD" w14:textId="3F37A801" w:rsidR="00A0281E"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Explain succinctly and simplistically why the prospective subject is eligible to participate. As appropriate, major eligibility criteria may be included in this section.</w:t>
      </w:r>
    </w:p>
    <w:p w14:paraId="5F347C34" w14:textId="77777777" w:rsidR="00A0281E" w:rsidRPr="00817202" w:rsidRDefault="00A0281E" w:rsidP="00F94815">
      <w:pPr>
        <w:pStyle w:val="PlainText"/>
        <w:outlineLvl w:val="0"/>
        <w:rPr>
          <w:rFonts w:asciiTheme="minorHAnsi" w:hAnsiTheme="minorHAnsi"/>
          <w:b/>
          <w:sz w:val="24"/>
          <w:szCs w:val="24"/>
        </w:rPr>
      </w:pPr>
    </w:p>
    <w:p w14:paraId="70A81218" w14:textId="66A3DA68" w:rsidR="00F94815" w:rsidRPr="00817202" w:rsidRDefault="00A0281E" w:rsidP="00A0281E">
      <w:pPr>
        <w:pStyle w:val="PlainText"/>
        <w:rPr>
          <w:rFonts w:asciiTheme="minorHAnsi" w:hAnsiTheme="minorHAnsi"/>
          <w:sz w:val="24"/>
          <w:szCs w:val="24"/>
        </w:rPr>
      </w:pPr>
      <w:r w:rsidRPr="00817202">
        <w:rPr>
          <w:rFonts w:asciiTheme="minorHAnsi" w:hAnsiTheme="minorHAnsi"/>
          <w:sz w:val="24"/>
          <w:szCs w:val="24"/>
        </w:rPr>
        <w:t xml:space="preserve">You are being asked to be in this study because you are </w:t>
      </w:r>
      <w:r w:rsidR="00BA04FE">
        <w:rPr>
          <w:rFonts w:asciiTheme="minorHAnsi" w:hAnsiTheme="minorHAnsi"/>
          <w:sz w:val="24"/>
          <w:szCs w:val="24"/>
        </w:rPr>
        <w:t>a student athlete</w:t>
      </w:r>
      <w:r w:rsidRPr="00817202">
        <w:rPr>
          <w:rFonts w:asciiTheme="minorHAnsi" w:hAnsiTheme="minorHAnsi"/>
          <w:sz w:val="24"/>
          <w:szCs w:val="24"/>
        </w:rPr>
        <w:t>.</w:t>
      </w:r>
      <w:r w:rsidR="00BA04FE">
        <w:rPr>
          <w:rFonts w:asciiTheme="minorHAnsi" w:hAnsiTheme="minorHAnsi"/>
          <w:sz w:val="24"/>
          <w:szCs w:val="24"/>
        </w:rPr>
        <w:t xml:space="preserve"> You must be 18</w:t>
      </w:r>
      <w:r w:rsidR="00855041" w:rsidRPr="00817202">
        <w:rPr>
          <w:rFonts w:asciiTheme="minorHAnsi" w:hAnsiTheme="minorHAnsi"/>
          <w:sz w:val="24"/>
          <w:szCs w:val="24"/>
        </w:rPr>
        <w:t xml:space="preserve"> years of age or older to participate</w:t>
      </w:r>
      <w:r w:rsidR="00BA04FE">
        <w:rPr>
          <w:rFonts w:asciiTheme="minorHAnsi" w:hAnsiTheme="minorHAnsi"/>
          <w:sz w:val="24"/>
          <w:szCs w:val="24"/>
        </w:rPr>
        <w:t xml:space="preserve"> and currently </w:t>
      </w:r>
      <w:r w:rsidR="00AD29E8">
        <w:rPr>
          <w:rFonts w:asciiTheme="minorHAnsi" w:hAnsiTheme="minorHAnsi"/>
          <w:sz w:val="24"/>
          <w:szCs w:val="24"/>
        </w:rPr>
        <w:t xml:space="preserve">able to run/walk for at least one mile. </w:t>
      </w:r>
    </w:p>
    <w:p w14:paraId="5C191FB9" w14:textId="77777777" w:rsidR="00F94815" w:rsidRPr="00817202" w:rsidRDefault="00F94815" w:rsidP="00F94815">
      <w:pPr>
        <w:pStyle w:val="PlainText"/>
        <w:ind w:firstLine="1440"/>
        <w:rPr>
          <w:rFonts w:asciiTheme="minorHAnsi" w:hAnsiTheme="minorHAnsi"/>
          <w:sz w:val="24"/>
          <w:szCs w:val="24"/>
        </w:rPr>
      </w:pPr>
    </w:p>
    <w:p w14:paraId="4AE2EEEC" w14:textId="1DCDF46C"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is the reason for doing this research study?</w:t>
      </w:r>
      <w:r w:rsidR="00C5391F" w:rsidRPr="00817202">
        <w:rPr>
          <w:rFonts w:asciiTheme="minorHAnsi" w:hAnsiTheme="minorHAnsi"/>
          <w:b/>
          <w:sz w:val="24"/>
          <w:szCs w:val="24"/>
        </w:rPr>
        <w:t xml:space="preserve"> </w:t>
      </w:r>
    </w:p>
    <w:p w14:paraId="658FFF4B" w14:textId="77777777" w:rsidR="00A0281E" w:rsidRPr="00817202" w:rsidRDefault="00A0281E" w:rsidP="00A0281E">
      <w:pPr>
        <w:pStyle w:val="PlainText"/>
        <w:keepLines/>
        <w:rPr>
          <w:rFonts w:asciiTheme="minorHAnsi" w:hAnsiTheme="minorHAnsi"/>
          <w:sz w:val="24"/>
          <w:szCs w:val="24"/>
        </w:rPr>
      </w:pPr>
    </w:p>
    <w:p w14:paraId="6041D74E" w14:textId="291A3B6C" w:rsidR="00A0281E"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This section should state the scientific purpose of the study. If appropriate, brief background material may be provided to help the potential subject understand why the research is being done. The information should be provided in simplistic language without reference to the subject. Make use of sub-headings to organize the remaining sections (e.g., “Purpose”).</w:t>
      </w:r>
    </w:p>
    <w:p w14:paraId="4358EE80" w14:textId="77777777" w:rsidR="00A0281E" w:rsidRDefault="00A0281E" w:rsidP="00F94815">
      <w:pPr>
        <w:pStyle w:val="PlainText"/>
        <w:rPr>
          <w:rFonts w:asciiTheme="minorHAnsi" w:hAnsiTheme="minorHAnsi"/>
          <w:i/>
          <w:sz w:val="24"/>
          <w:szCs w:val="24"/>
        </w:rPr>
      </w:pPr>
    </w:p>
    <w:p w14:paraId="6B1D3CC9" w14:textId="515DB51D" w:rsidR="00A5542F" w:rsidRDefault="00A5542F" w:rsidP="00F94815">
      <w:pPr>
        <w:pStyle w:val="PlainText"/>
        <w:rPr>
          <w:rFonts w:asciiTheme="minorHAnsi" w:hAnsiTheme="minorHAnsi"/>
          <w:b/>
          <w:sz w:val="24"/>
          <w:szCs w:val="24"/>
        </w:rPr>
      </w:pPr>
      <w:r>
        <w:rPr>
          <w:rFonts w:asciiTheme="minorHAnsi" w:hAnsiTheme="minorHAnsi"/>
          <w:b/>
          <w:sz w:val="24"/>
          <w:szCs w:val="24"/>
        </w:rPr>
        <w:t>PURPOSE</w:t>
      </w:r>
    </w:p>
    <w:p w14:paraId="5BB1DC4F" w14:textId="77777777" w:rsidR="00A5542F" w:rsidRPr="00A5542F" w:rsidRDefault="00A5542F" w:rsidP="00F94815">
      <w:pPr>
        <w:pStyle w:val="PlainText"/>
        <w:rPr>
          <w:rFonts w:asciiTheme="minorHAnsi" w:hAnsiTheme="minorHAnsi"/>
          <w:b/>
          <w:sz w:val="24"/>
          <w:szCs w:val="24"/>
        </w:rPr>
      </w:pPr>
    </w:p>
    <w:p w14:paraId="0C3ACC00" w14:textId="6CD6FAE9" w:rsidR="00F94815" w:rsidRPr="00817202" w:rsidRDefault="00AD29E8" w:rsidP="00F94815">
      <w:pPr>
        <w:pStyle w:val="PlainText"/>
        <w:rPr>
          <w:rFonts w:asciiTheme="minorHAnsi" w:hAnsiTheme="minorHAnsi"/>
          <w:sz w:val="24"/>
          <w:szCs w:val="24"/>
        </w:rPr>
      </w:pPr>
      <w:r>
        <w:rPr>
          <w:rFonts w:asciiTheme="minorHAnsi" w:hAnsiTheme="minorHAnsi"/>
          <w:sz w:val="24"/>
          <w:szCs w:val="24"/>
        </w:rPr>
        <w:t xml:space="preserve">Physical activity has been linked with benefits to physical and mental health. Because running and walking involve different levels of physical </w:t>
      </w:r>
      <w:r w:rsidR="00657442">
        <w:rPr>
          <w:rFonts w:asciiTheme="minorHAnsi" w:hAnsiTheme="minorHAnsi"/>
          <w:sz w:val="24"/>
          <w:szCs w:val="24"/>
        </w:rPr>
        <w:t>effort</w:t>
      </w:r>
      <w:r>
        <w:rPr>
          <w:rFonts w:asciiTheme="minorHAnsi" w:hAnsiTheme="minorHAnsi"/>
          <w:sz w:val="24"/>
          <w:szCs w:val="24"/>
        </w:rPr>
        <w:t xml:space="preserve">, their potential effects on physical and mental health may also </w:t>
      </w:r>
      <w:r w:rsidR="00657442">
        <w:rPr>
          <w:rFonts w:asciiTheme="minorHAnsi" w:hAnsiTheme="minorHAnsi"/>
          <w:sz w:val="24"/>
          <w:szCs w:val="24"/>
        </w:rPr>
        <w:t>be different</w:t>
      </w:r>
      <w:r w:rsidR="00F94815" w:rsidRPr="00817202">
        <w:rPr>
          <w:rFonts w:asciiTheme="minorHAnsi" w:hAnsiTheme="minorHAnsi"/>
          <w:sz w:val="24"/>
          <w:szCs w:val="24"/>
        </w:rPr>
        <w:t xml:space="preserve">.  This research is designed to (1) better understand these </w:t>
      </w:r>
      <w:r w:rsidR="00A5542F">
        <w:rPr>
          <w:rFonts w:asciiTheme="minorHAnsi" w:hAnsiTheme="minorHAnsi"/>
          <w:sz w:val="24"/>
          <w:szCs w:val="24"/>
        </w:rPr>
        <w:t>effect</w:t>
      </w:r>
      <w:r w:rsidR="00F94815" w:rsidRPr="00817202">
        <w:rPr>
          <w:rFonts w:asciiTheme="minorHAnsi" w:hAnsiTheme="minorHAnsi"/>
          <w:sz w:val="24"/>
          <w:szCs w:val="24"/>
        </w:rPr>
        <w:t xml:space="preserve">s and (2) determine whether </w:t>
      </w:r>
      <w:r w:rsidR="00A5542F">
        <w:rPr>
          <w:rFonts w:asciiTheme="minorHAnsi" w:hAnsiTheme="minorHAnsi"/>
          <w:sz w:val="24"/>
          <w:szCs w:val="24"/>
        </w:rPr>
        <w:t>walking or running is more effective at reducing stress and improving health (resting heart rate, blood pressure).</w:t>
      </w:r>
      <w:r w:rsidR="00F94815" w:rsidRPr="00817202">
        <w:rPr>
          <w:rFonts w:asciiTheme="minorHAnsi" w:hAnsiTheme="minorHAnsi"/>
          <w:sz w:val="24"/>
          <w:szCs w:val="24"/>
        </w:rPr>
        <w:t xml:space="preserve"> </w:t>
      </w:r>
    </w:p>
    <w:p w14:paraId="46B0CD3A" w14:textId="77777777" w:rsidR="00F94815" w:rsidRPr="00817202" w:rsidRDefault="00F94815" w:rsidP="00F94815">
      <w:pPr>
        <w:pStyle w:val="PlainText"/>
        <w:rPr>
          <w:rFonts w:asciiTheme="minorHAnsi" w:hAnsiTheme="minorHAnsi"/>
          <w:i/>
          <w:sz w:val="24"/>
          <w:szCs w:val="24"/>
        </w:rPr>
      </w:pPr>
    </w:p>
    <w:p w14:paraId="07BE10E0" w14:textId="66B7C081" w:rsidR="00F94815"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What will be done during this research study?</w:t>
      </w:r>
      <w:r w:rsidR="007C5217" w:rsidRPr="00817202">
        <w:rPr>
          <w:rFonts w:asciiTheme="minorHAnsi" w:hAnsiTheme="minorHAnsi"/>
          <w:b/>
          <w:sz w:val="24"/>
          <w:szCs w:val="24"/>
        </w:rPr>
        <w:t xml:space="preserve"> </w:t>
      </w:r>
    </w:p>
    <w:p w14:paraId="4C270DE8" w14:textId="77777777" w:rsidR="00855041" w:rsidRPr="00817202" w:rsidRDefault="00855041" w:rsidP="00F94815">
      <w:pPr>
        <w:pStyle w:val="PlainText"/>
        <w:keepNext/>
        <w:outlineLvl w:val="0"/>
        <w:rPr>
          <w:rFonts w:asciiTheme="minorHAnsi" w:hAnsiTheme="minorHAnsi"/>
          <w:b/>
          <w:sz w:val="24"/>
          <w:szCs w:val="24"/>
        </w:rPr>
      </w:pPr>
    </w:p>
    <w:p w14:paraId="5FEBA83C" w14:textId="57D038F4" w:rsidR="00855041"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Describe the procedures and their duration chronologically using simplistic language, short sentences or short paragraphs. The use of subheadings may help organize this section and increase readability for studies with a large number of procedures. Make use of sub-headings to organize (e.g., “Procedures”).</w:t>
      </w:r>
    </w:p>
    <w:p w14:paraId="74C8E9BC" w14:textId="77777777" w:rsidR="00855041" w:rsidRPr="00817202" w:rsidRDefault="00855041" w:rsidP="00F94815">
      <w:pPr>
        <w:pStyle w:val="PlainText"/>
        <w:keepNext/>
        <w:rPr>
          <w:rFonts w:asciiTheme="minorHAnsi" w:hAnsiTheme="minorHAnsi"/>
          <w:i/>
          <w:sz w:val="24"/>
          <w:szCs w:val="24"/>
        </w:rPr>
      </w:pPr>
    </w:p>
    <w:p w14:paraId="12FA0164" w14:textId="46D1DCCE" w:rsidR="00A5542F" w:rsidRDefault="00A5542F" w:rsidP="00F94815">
      <w:pPr>
        <w:pStyle w:val="PlainText"/>
        <w:keepNext/>
        <w:rPr>
          <w:rFonts w:asciiTheme="minorHAnsi" w:hAnsiTheme="minorHAnsi"/>
          <w:b/>
          <w:sz w:val="24"/>
          <w:szCs w:val="24"/>
        </w:rPr>
      </w:pPr>
      <w:r>
        <w:rPr>
          <w:rFonts w:asciiTheme="minorHAnsi" w:hAnsiTheme="minorHAnsi"/>
          <w:b/>
          <w:sz w:val="24"/>
          <w:szCs w:val="24"/>
        </w:rPr>
        <w:t>PROCEDURES</w:t>
      </w:r>
    </w:p>
    <w:p w14:paraId="1C14035E" w14:textId="77777777" w:rsidR="00A5542F" w:rsidRPr="00A5542F" w:rsidRDefault="00A5542F" w:rsidP="00F94815">
      <w:pPr>
        <w:pStyle w:val="PlainText"/>
        <w:keepNext/>
        <w:rPr>
          <w:rFonts w:asciiTheme="minorHAnsi" w:hAnsiTheme="minorHAnsi"/>
          <w:b/>
          <w:sz w:val="24"/>
          <w:szCs w:val="24"/>
        </w:rPr>
      </w:pPr>
    </w:p>
    <w:p w14:paraId="10BFFDD0" w14:textId="77777777" w:rsidR="00C524B7" w:rsidRDefault="00855041" w:rsidP="00F94815">
      <w:pPr>
        <w:pStyle w:val="PlainText"/>
        <w:keepNext/>
        <w:rPr>
          <w:rFonts w:asciiTheme="minorHAnsi" w:hAnsiTheme="minorHAnsi"/>
          <w:sz w:val="24"/>
          <w:szCs w:val="24"/>
        </w:rPr>
      </w:pPr>
      <w:r w:rsidRPr="00817202">
        <w:rPr>
          <w:rFonts w:asciiTheme="minorHAnsi" w:hAnsiTheme="minorHAnsi"/>
          <w:sz w:val="24"/>
          <w:szCs w:val="24"/>
        </w:rPr>
        <w:t xml:space="preserve">You will be asked to </w:t>
      </w:r>
      <w:r w:rsidR="00C524B7">
        <w:rPr>
          <w:rFonts w:asciiTheme="minorHAnsi" w:hAnsiTheme="minorHAnsi"/>
          <w:sz w:val="24"/>
          <w:szCs w:val="24"/>
        </w:rPr>
        <w:t>do the following:</w:t>
      </w:r>
    </w:p>
    <w:p w14:paraId="2EC15B23" w14:textId="57E364E5" w:rsidR="00C524B7" w:rsidRDefault="00C524B7" w:rsidP="00F94815">
      <w:pPr>
        <w:pStyle w:val="PlainText"/>
        <w:keepNext/>
        <w:rPr>
          <w:rFonts w:asciiTheme="minorHAnsi" w:hAnsiTheme="minorHAnsi"/>
          <w:sz w:val="24"/>
          <w:szCs w:val="24"/>
        </w:rPr>
      </w:pPr>
      <w:r>
        <w:rPr>
          <w:rFonts w:asciiTheme="minorHAnsi" w:hAnsiTheme="minorHAnsi"/>
          <w:sz w:val="24"/>
          <w:szCs w:val="24"/>
        </w:rPr>
        <w:t>1. fill out a questionnaire (</w:t>
      </w:r>
      <w:r w:rsidR="001611D3">
        <w:rPr>
          <w:rFonts w:asciiTheme="minorHAnsi" w:hAnsiTheme="minorHAnsi"/>
          <w:sz w:val="24"/>
          <w:szCs w:val="24"/>
        </w:rPr>
        <w:t>it should take about</w:t>
      </w:r>
      <w:r>
        <w:rPr>
          <w:rFonts w:asciiTheme="minorHAnsi" w:hAnsiTheme="minorHAnsi"/>
          <w:sz w:val="24"/>
          <w:szCs w:val="24"/>
        </w:rPr>
        <w:t xml:space="preserve"> 10 minutes) to make sure you do not have any health concerns that may make you ineligible to participate</w:t>
      </w:r>
      <w:r w:rsidR="00606C90">
        <w:rPr>
          <w:rFonts w:asciiTheme="minorHAnsi" w:hAnsiTheme="minorHAnsi"/>
          <w:sz w:val="24"/>
          <w:szCs w:val="24"/>
        </w:rPr>
        <w:t xml:space="preserve"> and, if eligible a basic questionnaire to provide us with basic information (age, gender identity, physical activity, etc.)</w:t>
      </w:r>
    </w:p>
    <w:p w14:paraId="0DD35719" w14:textId="49A2980E" w:rsidR="00C524B7" w:rsidRDefault="00C524B7" w:rsidP="00F94815">
      <w:pPr>
        <w:pStyle w:val="PlainText"/>
        <w:keepNext/>
        <w:rPr>
          <w:rFonts w:asciiTheme="minorHAnsi" w:hAnsiTheme="minorHAnsi"/>
          <w:sz w:val="24"/>
          <w:szCs w:val="24"/>
        </w:rPr>
      </w:pPr>
      <w:r>
        <w:rPr>
          <w:rFonts w:asciiTheme="minorHAnsi" w:hAnsiTheme="minorHAnsi"/>
          <w:sz w:val="24"/>
          <w:szCs w:val="24"/>
        </w:rPr>
        <w:t xml:space="preserve">2. complete </w:t>
      </w:r>
      <w:r w:rsidR="00606C90">
        <w:rPr>
          <w:rFonts w:asciiTheme="minorHAnsi" w:hAnsiTheme="minorHAnsi"/>
          <w:sz w:val="24"/>
          <w:szCs w:val="24"/>
        </w:rPr>
        <w:t>baseline</w:t>
      </w:r>
      <w:r>
        <w:rPr>
          <w:rFonts w:asciiTheme="minorHAnsi" w:hAnsiTheme="minorHAnsi"/>
          <w:sz w:val="24"/>
          <w:szCs w:val="24"/>
        </w:rPr>
        <w:t xml:space="preserve"> measures of health (blood pressure, weight, resting heart rate) and mental health (3 online surveys about depression, anxiety and stress) – </w:t>
      </w:r>
      <w:r w:rsidR="001611D3">
        <w:rPr>
          <w:rFonts w:asciiTheme="minorHAnsi" w:hAnsiTheme="minorHAnsi"/>
          <w:sz w:val="24"/>
          <w:szCs w:val="24"/>
        </w:rPr>
        <w:t xml:space="preserve">should take </w:t>
      </w:r>
      <w:r>
        <w:rPr>
          <w:rFonts w:asciiTheme="minorHAnsi" w:hAnsiTheme="minorHAnsi"/>
          <w:sz w:val="24"/>
          <w:szCs w:val="24"/>
        </w:rPr>
        <w:t>about 30 minutes.</w:t>
      </w:r>
    </w:p>
    <w:p w14:paraId="75A70F3D" w14:textId="2A83FBEB" w:rsidR="00C524B7" w:rsidRDefault="00C524B7" w:rsidP="00F94815">
      <w:pPr>
        <w:pStyle w:val="PlainText"/>
        <w:keepNext/>
        <w:rPr>
          <w:rFonts w:asciiTheme="minorHAnsi" w:hAnsiTheme="minorHAnsi"/>
          <w:sz w:val="24"/>
          <w:szCs w:val="24"/>
        </w:rPr>
      </w:pPr>
      <w:r>
        <w:rPr>
          <w:rFonts w:asciiTheme="minorHAnsi" w:hAnsiTheme="minorHAnsi"/>
          <w:sz w:val="24"/>
          <w:szCs w:val="24"/>
        </w:rPr>
        <w:t xml:space="preserve">3. be willing to be randomly assigned to either walk or run three times a week with one of the research assistants </w:t>
      </w:r>
    </w:p>
    <w:p w14:paraId="24642460" w14:textId="2C5D8916" w:rsidR="00C524B7" w:rsidRDefault="00C524B7" w:rsidP="00F94815">
      <w:pPr>
        <w:pStyle w:val="PlainText"/>
        <w:keepNext/>
        <w:rPr>
          <w:rFonts w:asciiTheme="minorHAnsi" w:hAnsiTheme="minorHAnsi"/>
          <w:sz w:val="24"/>
          <w:szCs w:val="24"/>
        </w:rPr>
      </w:pPr>
      <w:r>
        <w:rPr>
          <w:rFonts w:asciiTheme="minorHAnsi" w:hAnsiTheme="minorHAnsi"/>
          <w:sz w:val="24"/>
          <w:szCs w:val="24"/>
        </w:rPr>
        <w:t>4. walk/run for 30 minutes (including warm-up and stretching) three times per week for 6 weeks</w:t>
      </w:r>
    </w:p>
    <w:p w14:paraId="214C79AA" w14:textId="7C8A1D2F" w:rsidR="00606C90" w:rsidRDefault="00606C90" w:rsidP="00F94815">
      <w:pPr>
        <w:pStyle w:val="PlainText"/>
        <w:keepNext/>
        <w:rPr>
          <w:rFonts w:asciiTheme="minorHAnsi" w:hAnsiTheme="minorHAnsi"/>
          <w:sz w:val="24"/>
          <w:szCs w:val="24"/>
        </w:rPr>
      </w:pPr>
      <w:r>
        <w:rPr>
          <w:rFonts w:asciiTheme="minorHAnsi" w:hAnsiTheme="minorHAnsi"/>
          <w:sz w:val="24"/>
          <w:szCs w:val="24"/>
        </w:rPr>
        <w:t xml:space="preserve">5. complete </w:t>
      </w:r>
      <w:r w:rsidR="005332BA">
        <w:rPr>
          <w:rFonts w:asciiTheme="minorHAnsi" w:hAnsiTheme="minorHAnsi"/>
          <w:sz w:val="24"/>
          <w:szCs w:val="24"/>
        </w:rPr>
        <w:t xml:space="preserve">the </w:t>
      </w:r>
      <w:r>
        <w:rPr>
          <w:rFonts w:asciiTheme="minorHAnsi" w:hAnsiTheme="minorHAnsi"/>
          <w:sz w:val="24"/>
          <w:szCs w:val="24"/>
        </w:rPr>
        <w:t>same measures of health and mental health after completing 6-week walking/running program – about 30 minutes.</w:t>
      </w:r>
    </w:p>
    <w:p w14:paraId="738AD09A" w14:textId="77777777" w:rsidR="00606C90" w:rsidRDefault="00606C90" w:rsidP="00F94815">
      <w:pPr>
        <w:pStyle w:val="PlainText"/>
        <w:keepNext/>
        <w:rPr>
          <w:rFonts w:asciiTheme="minorHAnsi" w:hAnsiTheme="minorHAnsi"/>
          <w:sz w:val="24"/>
          <w:szCs w:val="24"/>
        </w:rPr>
      </w:pPr>
    </w:p>
    <w:p w14:paraId="3434C8D4" w14:textId="21A00088" w:rsidR="00606C90" w:rsidRDefault="00606C90" w:rsidP="00F94815">
      <w:pPr>
        <w:pStyle w:val="PlainText"/>
        <w:keepNext/>
        <w:rPr>
          <w:rFonts w:asciiTheme="minorHAnsi" w:hAnsiTheme="minorHAnsi"/>
          <w:sz w:val="24"/>
          <w:szCs w:val="24"/>
        </w:rPr>
      </w:pPr>
      <w:r>
        <w:rPr>
          <w:rFonts w:asciiTheme="minorHAnsi" w:hAnsiTheme="minorHAnsi"/>
          <w:sz w:val="24"/>
          <w:szCs w:val="24"/>
        </w:rPr>
        <w:t>Thus, you will spend a total of about 1 ½ hours across 6 weeks engaged in physical activity and 45 minutes filling out questionnaires before you start the program and about 30 minutes after you finish the program.</w:t>
      </w:r>
    </w:p>
    <w:p w14:paraId="3EA1F9C2" w14:textId="77777777" w:rsidR="00E55CA6" w:rsidRDefault="00E55CA6" w:rsidP="00F94815">
      <w:pPr>
        <w:pStyle w:val="PlainText"/>
        <w:keepNext/>
        <w:rPr>
          <w:rFonts w:asciiTheme="minorHAnsi" w:hAnsiTheme="minorHAnsi"/>
          <w:sz w:val="24"/>
          <w:szCs w:val="24"/>
        </w:rPr>
      </w:pPr>
    </w:p>
    <w:p w14:paraId="1E2F0265" w14:textId="6D0959A2" w:rsidR="006E0B0F" w:rsidRPr="001611D3" w:rsidRDefault="001611D3" w:rsidP="006E0B0F">
      <w:pPr>
        <w:widowControl w:val="0"/>
        <w:autoSpaceDE w:val="0"/>
        <w:autoSpaceDN w:val="0"/>
        <w:adjustRightInd w:val="0"/>
        <w:jc w:val="left"/>
        <w:rPr>
          <w:rFonts w:asciiTheme="minorHAnsi" w:hAnsiTheme="minorHAnsi"/>
          <w:b/>
          <w:color w:val="FF0000"/>
          <w:sz w:val="24"/>
          <w:szCs w:val="24"/>
        </w:rPr>
      </w:pPr>
      <w:r>
        <w:rPr>
          <w:rFonts w:asciiTheme="minorHAnsi" w:hAnsiTheme="minorHAnsi"/>
          <w:b/>
          <w:color w:val="FF0000"/>
          <w:sz w:val="24"/>
          <w:szCs w:val="24"/>
        </w:rPr>
        <w:t>**</w:t>
      </w:r>
      <w:r w:rsidR="006E0B0F" w:rsidRPr="001611D3">
        <w:rPr>
          <w:rFonts w:asciiTheme="minorHAnsi" w:hAnsiTheme="minorHAnsi"/>
          <w:b/>
          <w:color w:val="FF0000"/>
          <w:sz w:val="24"/>
          <w:szCs w:val="24"/>
        </w:rPr>
        <w:t>If you want your project to be exempt under Category 3 (Benign Behavioral Intervention) but your project will involve deception, in any way (either unaware or misled about the nature or purposes of the research), you need to include a prospective agreement to have your project possibly considered exempt. Here is one example of a statement you might include:</w:t>
      </w:r>
      <w:r>
        <w:rPr>
          <w:rFonts w:asciiTheme="minorHAnsi" w:hAnsiTheme="minorHAnsi"/>
          <w:b/>
          <w:color w:val="FF0000"/>
          <w:sz w:val="24"/>
          <w:szCs w:val="24"/>
        </w:rPr>
        <w:t>**</w:t>
      </w:r>
    </w:p>
    <w:p w14:paraId="3A1A42C7" w14:textId="77777777" w:rsidR="006E0B0F" w:rsidRPr="006E0B0F" w:rsidRDefault="006E0B0F" w:rsidP="006E0B0F">
      <w:pPr>
        <w:widowControl w:val="0"/>
        <w:autoSpaceDE w:val="0"/>
        <w:autoSpaceDN w:val="0"/>
        <w:adjustRightInd w:val="0"/>
        <w:jc w:val="left"/>
        <w:rPr>
          <w:rFonts w:asciiTheme="minorHAnsi" w:hAnsiTheme="minorHAnsi"/>
          <w:b/>
          <w:sz w:val="24"/>
          <w:szCs w:val="24"/>
        </w:rPr>
      </w:pPr>
    </w:p>
    <w:p w14:paraId="6722FF8A" w14:textId="2D7AE56E" w:rsidR="006E0B0F" w:rsidRDefault="006E0B0F" w:rsidP="00F94815">
      <w:pPr>
        <w:pStyle w:val="PlainText"/>
        <w:keepNext/>
        <w:rPr>
          <w:rFonts w:asciiTheme="minorHAnsi" w:hAnsiTheme="minorHAnsi"/>
          <w:sz w:val="24"/>
          <w:szCs w:val="24"/>
        </w:rPr>
      </w:pPr>
      <w:r>
        <w:rPr>
          <w:rFonts w:asciiTheme="minorHAnsi" w:hAnsiTheme="minorHAnsi"/>
          <w:sz w:val="24"/>
          <w:szCs w:val="24"/>
        </w:rPr>
        <w:t xml:space="preserve">This study requires that you may be </w:t>
      </w:r>
      <w:r w:rsidRPr="006E0B0F">
        <w:rPr>
          <w:rFonts w:asciiTheme="minorHAnsi" w:hAnsiTheme="minorHAnsi"/>
          <w:sz w:val="24"/>
          <w:szCs w:val="24"/>
        </w:rPr>
        <w:t>unaware of or misled regarding the natu</w:t>
      </w:r>
      <w:r>
        <w:rPr>
          <w:rFonts w:asciiTheme="minorHAnsi" w:hAnsiTheme="minorHAnsi"/>
          <w:sz w:val="24"/>
          <w:szCs w:val="24"/>
        </w:rPr>
        <w:t>re of the research but still consent to participate. Please note that as a safeguard to your willingness to participate without full knowledge the researchers will</w:t>
      </w:r>
      <w:r w:rsidR="001611D3">
        <w:rPr>
          <w:rFonts w:asciiTheme="minorHAnsi" w:hAnsiTheme="minorHAnsi"/>
          <w:sz w:val="24"/>
          <w:szCs w:val="24"/>
        </w:rPr>
        <w:t xml:space="preserve">: </w:t>
      </w:r>
      <w:r>
        <w:rPr>
          <w:rFonts w:asciiTheme="minorHAnsi" w:hAnsiTheme="minorHAnsi"/>
          <w:sz w:val="24"/>
          <w:szCs w:val="24"/>
        </w:rPr>
        <w:t xml:space="preserve">fully explain the purpose of the study, the reasons for not telling you everything about the study before you participated and be available to answer any questions you might have. Additionally, as a part of </w:t>
      </w:r>
      <w:r w:rsidR="001611D3">
        <w:rPr>
          <w:rFonts w:asciiTheme="minorHAnsi" w:hAnsiTheme="minorHAnsi"/>
          <w:sz w:val="24"/>
          <w:szCs w:val="24"/>
        </w:rPr>
        <w:t>this debriefing discussion</w:t>
      </w:r>
      <w:r>
        <w:rPr>
          <w:rFonts w:asciiTheme="minorHAnsi" w:hAnsiTheme="minorHAnsi"/>
          <w:sz w:val="24"/>
          <w:szCs w:val="24"/>
        </w:rPr>
        <w:t xml:space="preserve"> if you no longer want your data to be used you may withdraw your participation at that time.</w:t>
      </w:r>
    </w:p>
    <w:p w14:paraId="22B1B5FD" w14:textId="77777777" w:rsidR="006E0B0F" w:rsidRDefault="006E0B0F" w:rsidP="00F94815">
      <w:pPr>
        <w:pStyle w:val="PlainText"/>
        <w:keepNext/>
        <w:rPr>
          <w:rFonts w:asciiTheme="minorHAnsi" w:hAnsiTheme="minorHAnsi"/>
          <w:sz w:val="24"/>
          <w:szCs w:val="24"/>
        </w:rPr>
      </w:pPr>
    </w:p>
    <w:p w14:paraId="20B8E2B2" w14:textId="4C5B8829" w:rsidR="008B011F" w:rsidRPr="008B011F" w:rsidRDefault="008B011F" w:rsidP="00F94815">
      <w:pPr>
        <w:pStyle w:val="PlainText"/>
        <w:keepNext/>
        <w:rPr>
          <w:rFonts w:asciiTheme="minorHAnsi" w:hAnsiTheme="minorHAnsi"/>
          <w:b/>
          <w:color w:val="FF0000"/>
          <w:sz w:val="24"/>
          <w:szCs w:val="24"/>
        </w:rPr>
      </w:pPr>
      <w:r w:rsidRPr="008B011F">
        <w:rPr>
          <w:rFonts w:asciiTheme="minorHAnsi" w:hAnsiTheme="minorHAnsi"/>
          <w:b/>
          <w:color w:val="FF0000"/>
          <w:sz w:val="24"/>
          <w:szCs w:val="24"/>
        </w:rPr>
        <w:t>**If audio- or videotaping will be used, the participant must be informed of taping and, if applicable, given the option to agree to the recording. Explain who will have access to these tapes, whether the information will be identifiable, how long the tapes will be maintained, and when the time comes, how they will be destroyed</w:t>
      </w:r>
      <w:r>
        <w:rPr>
          <w:rFonts w:asciiTheme="minorHAnsi" w:hAnsiTheme="minorHAnsi"/>
          <w:b/>
          <w:color w:val="FF0000"/>
          <w:sz w:val="24"/>
          <w:szCs w:val="24"/>
        </w:rPr>
        <w:t>. Here is one example of</w:t>
      </w:r>
      <w:r w:rsidR="003001E7">
        <w:rPr>
          <w:rFonts w:asciiTheme="minorHAnsi" w:hAnsiTheme="minorHAnsi"/>
          <w:b/>
          <w:color w:val="FF0000"/>
          <w:sz w:val="24"/>
          <w:szCs w:val="24"/>
        </w:rPr>
        <w:t xml:space="preserve"> a </w:t>
      </w:r>
      <w:r>
        <w:rPr>
          <w:rFonts w:asciiTheme="minorHAnsi" w:hAnsiTheme="minorHAnsi"/>
          <w:b/>
          <w:color w:val="FF0000"/>
          <w:sz w:val="24"/>
          <w:szCs w:val="24"/>
        </w:rPr>
        <w:t>statement you might include:</w:t>
      </w:r>
      <w:r w:rsidRPr="008B011F">
        <w:rPr>
          <w:rFonts w:asciiTheme="minorHAnsi" w:hAnsiTheme="minorHAnsi"/>
          <w:b/>
          <w:color w:val="FF0000"/>
          <w:sz w:val="24"/>
          <w:szCs w:val="24"/>
        </w:rPr>
        <w:t>**</w:t>
      </w:r>
    </w:p>
    <w:p w14:paraId="06B1F790" w14:textId="77777777" w:rsidR="008B011F" w:rsidRDefault="008B011F" w:rsidP="00E55CA6">
      <w:pPr>
        <w:widowControl w:val="0"/>
        <w:autoSpaceDE w:val="0"/>
        <w:autoSpaceDN w:val="0"/>
        <w:adjustRightInd w:val="0"/>
        <w:jc w:val="left"/>
        <w:rPr>
          <w:rFonts w:asciiTheme="minorHAnsi" w:hAnsiTheme="minorHAnsi"/>
          <w:b/>
          <w:color w:val="000000" w:themeColor="text1"/>
          <w:sz w:val="24"/>
          <w:szCs w:val="24"/>
        </w:rPr>
      </w:pPr>
    </w:p>
    <w:p w14:paraId="30C07110" w14:textId="35778FFB" w:rsidR="003001E7" w:rsidRPr="003001E7" w:rsidRDefault="003001E7" w:rsidP="003001E7">
      <w:pPr>
        <w:widowControl w:val="0"/>
        <w:autoSpaceDE w:val="0"/>
        <w:autoSpaceDN w:val="0"/>
        <w:adjustRightInd w:val="0"/>
        <w:jc w:val="left"/>
        <w:rPr>
          <w:rFonts w:asciiTheme="minorHAnsi" w:hAnsiTheme="minorHAnsi"/>
          <w:color w:val="000000" w:themeColor="text1"/>
          <w:sz w:val="24"/>
          <w:szCs w:val="24"/>
        </w:rPr>
      </w:pPr>
      <w:r>
        <w:rPr>
          <w:rFonts w:asciiTheme="minorHAnsi" w:hAnsiTheme="minorHAnsi"/>
          <w:color w:val="000000" w:themeColor="text1"/>
          <w:sz w:val="24"/>
          <w:szCs w:val="24"/>
        </w:rPr>
        <w:t>At each s</w:t>
      </w:r>
      <w:r w:rsidRPr="003001E7">
        <w:rPr>
          <w:rFonts w:asciiTheme="minorHAnsi" w:hAnsiTheme="minorHAnsi"/>
          <w:color w:val="000000" w:themeColor="text1"/>
          <w:sz w:val="24"/>
          <w:szCs w:val="24"/>
        </w:rPr>
        <w:t xml:space="preserve">ession </w:t>
      </w:r>
      <w:r>
        <w:rPr>
          <w:rFonts w:asciiTheme="minorHAnsi" w:hAnsiTheme="minorHAnsi"/>
          <w:color w:val="000000" w:themeColor="text1"/>
          <w:sz w:val="24"/>
          <w:szCs w:val="24"/>
        </w:rPr>
        <w:t>the researcher will be recording [</w:t>
      </w:r>
      <w:r w:rsidRPr="003001E7">
        <w:rPr>
          <w:rFonts w:asciiTheme="minorHAnsi" w:hAnsiTheme="minorHAnsi"/>
          <w:color w:val="FF0000"/>
          <w:sz w:val="24"/>
          <w:szCs w:val="24"/>
        </w:rPr>
        <w:t>specify what – the interview, you doing each movement, etc.</w:t>
      </w:r>
      <w:r>
        <w:rPr>
          <w:rFonts w:asciiTheme="minorHAnsi" w:hAnsiTheme="minorHAnsi"/>
          <w:color w:val="000000" w:themeColor="text1"/>
          <w:sz w:val="24"/>
          <w:szCs w:val="24"/>
        </w:rPr>
        <w:t>] using a [</w:t>
      </w:r>
      <w:r w:rsidRPr="003001E7">
        <w:rPr>
          <w:rFonts w:asciiTheme="minorHAnsi" w:hAnsiTheme="minorHAnsi"/>
          <w:color w:val="FF0000"/>
          <w:sz w:val="24"/>
          <w:szCs w:val="24"/>
        </w:rPr>
        <w:t xml:space="preserve">specify what will be used – </w:t>
      </w:r>
      <w:proofErr w:type="spellStart"/>
      <w:r w:rsidRPr="003001E7">
        <w:rPr>
          <w:rFonts w:asciiTheme="minorHAnsi" w:hAnsiTheme="minorHAnsi"/>
          <w:color w:val="FF0000"/>
          <w:sz w:val="24"/>
          <w:szCs w:val="24"/>
        </w:rPr>
        <w:t>iphone</w:t>
      </w:r>
      <w:proofErr w:type="spellEnd"/>
      <w:r w:rsidRPr="003001E7">
        <w:rPr>
          <w:rFonts w:asciiTheme="minorHAnsi" w:hAnsiTheme="minorHAnsi"/>
          <w:color w:val="FF0000"/>
          <w:sz w:val="24"/>
          <w:szCs w:val="24"/>
        </w:rPr>
        <w:t>, handheld recorder</w:t>
      </w:r>
      <w:r>
        <w:rPr>
          <w:rFonts w:asciiTheme="minorHAnsi" w:hAnsiTheme="minorHAnsi"/>
          <w:color w:val="000000" w:themeColor="text1"/>
          <w:sz w:val="24"/>
          <w:szCs w:val="24"/>
        </w:rPr>
        <w:t>]. The recording will be used for [</w:t>
      </w:r>
      <w:r w:rsidRPr="003001E7">
        <w:rPr>
          <w:rFonts w:asciiTheme="minorHAnsi" w:hAnsiTheme="minorHAnsi"/>
          <w:color w:val="FF0000"/>
          <w:sz w:val="24"/>
          <w:szCs w:val="24"/>
        </w:rPr>
        <w:t>explain how audio/photo/video recordings will be used for study purposes – to ensure accurate recording of their answers, to allow their movements to be later coded, etc</w:t>
      </w:r>
      <w:r>
        <w:rPr>
          <w:rFonts w:asciiTheme="minorHAnsi" w:hAnsiTheme="minorHAnsi"/>
          <w:color w:val="000000" w:themeColor="text1"/>
          <w:sz w:val="24"/>
          <w:szCs w:val="24"/>
        </w:rPr>
        <w:t>.]. [</w:t>
      </w:r>
      <w:r w:rsidRPr="003001E7">
        <w:rPr>
          <w:rFonts w:asciiTheme="minorHAnsi" w:hAnsiTheme="minorHAnsi"/>
          <w:color w:val="FF0000"/>
          <w:sz w:val="24"/>
          <w:szCs w:val="24"/>
        </w:rPr>
        <w:t>Explain how you will maintain privacy/confidentiality</w:t>
      </w:r>
      <w:r>
        <w:rPr>
          <w:rFonts w:asciiTheme="minorHAnsi" w:hAnsiTheme="minorHAnsi"/>
          <w:color w:val="000000" w:themeColor="text1"/>
          <w:sz w:val="24"/>
          <w:szCs w:val="24"/>
        </w:rPr>
        <w:t>]</w:t>
      </w:r>
      <w:r w:rsidRPr="003001E7">
        <w:rPr>
          <w:rFonts w:asciiTheme="minorHAnsi" w:hAnsiTheme="minorHAnsi"/>
          <w:color w:val="000000" w:themeColor="text1"/>
          <w:sz w:val="24"/>
          <w:szCs w:val="24"/>
        </w:rPr>
        <w:t xml:space="preserve"> </w:t>
      </w:r>
      <w:r>
        <w:rPr>
          <w:rFonts w:asciiTheme="minorHAnsi" w:hAnsiTheme="minorHAnsi"/>
          <w:color w:val="000000" w:themeColor="text1"/>
          <w:sz w:val="24"/>
          <w:szCs w:val="24"/>
        </w:rPr>
        <w:t>I will be using a pseudonym or first initial, whichever you prefer, to protect your privacy</w:t>
      </w:r>
      <w:r w:rsidRPr="003001E7">
        <w:rPr>
          <w:rFonts w:asciiTheme="minorHAnsi" w:hAnsiTheme="minorHAnsi"/>
          <w:color w:val="000000" w:themeColor="text1"/>
          <w:sz w:val="24"/>
          <w:szCs w:val="24"/>
        </w:rPr>
        <w:t xml:space="preserve">. These recordings will be labeled only with </w:t>
      </w:r>
      <w:r w:rsidRPr="003001E7">
        <w:rPr>
          <w:rFonts w:asciiTheme="minorHAnsi" w:hAnsiTheme="minorHAnsi"/>
          <w:color w:val="000000" w:themeColor="text1"/>
          <w:sz w:val="24"/>
          <w:szCs w:val="24"/>
        </w:rPr>
        <w:lastRenderedPageBreak/>
        <w:t>a code number, which will be kept in the Investigator's files</w:t>
      </w:r>
      <w:r>
        <w:rPr>
          <w:rFonts w:asciiTheme="minorHAnsi" w:hAnsiTheme="minorHAnsi"/>
          <w:color w:val="000000" w:themeColor="text1"/>
          <w:sz w:val="24"/>
          <w:szCs w:val="24"/>
        </w:rPr>
        <w:t xml:space="preserve"> and</w:t>
      </w:r>
      <w:r w:rsidR="0020476B">
        <w:rPr>
          <w:rFonts w:asciiTheme="minorHAnsi" w:hAnsiTheme="minorHAnsi"/>
          <w:color w:val="000000" w:themeColor="text1"/>
          <w:sz w:val="24"/>
          <w:szCs w:val="24"/>
        </w:rPr>
        <w:t xml:space="preserve"> [</w:t>
      </w:r>
      <w:r w:rsidR="0020476B" w:rsidRPr="0020476B">
        <w:rPr>
          <w:rFonts w:asciiTheme="minorHAnsi" w:hAnsiTheme="minorHAnsi"/>
          <w:color w:val="FF0000"/>
          <w:sz w:val="24"/>
          <w:szCs w:val="24"/>
        </w:rPr>
        <w:t>explain what will happen with the tapes – after they are coded, once interviews are transcribed they will be destroyed</w:t>
      </w:r>
      <w:r w:rsidR="0020476B">
        <w:rPr>
          <w:rFonts w:asciiTheme="minorHAnsi" w:hAnsiTheme="minorHAnsi"/>
          <w:color w:val="000000" w:themeColor="text1"/>
          <w:sz w:val="24"/>
          <w:szCs w:val="24"/>
        </w:rPr>
        <w:t>].</w:t>
      </w:r>
    </w:p>
    <w:p w14:paraId="61BE356C" w14:textId="77777777" w:rsidR="003001E7" w:rsidRPr="003001E7" w:rsidRDefault="003001E7" w:rsidP="003001E7">
      <w:pPr>
        <w:widowControl w:val="0"/>
        <w:autoSpaceDE w:val="0"/>
        <w:autoSpaceDN w:val="0"/>
        <w:adjustRightInd w:val="0"/>
        <w:jc w:val="left"/>
        <w:rPr>
          <w:rFonts w:asciiTheme="minorHAnsi" w:hAnsiTheme="minorHAnsi"/>
          <w:color w:val="000000" w:themeColor="text1"/>
          <w:sz w:val="24"/>
          <w:szCs w:val="24"/>
        </w:rPr>
      </w:pPr>
    </w:p>
    <w:p w14:paraId="59145C6E" w14:textId="4E30425D" w:rsidR="003001E7" w:rsidRPr="003001E7" w:rsidRDefault="003001E7" w:rsidP="003001E7">
      <w:pPr>
        <w:widowControl w:val="0"/>
        <w:autoSpaceDE w:val="0"/>
        <w:autoSpaceDN w:val="0"/>
        <w:adjustRightInd w:val="0"/>
        <w:jc w:val="left"/>
        <w:rPr>
          <w:rFonts w:asciiTheme="minorHAnsi" w:hAnsiTheme="minorHAnsi"/>
          <w:color w:val="000000" w:themeColor="text1"/>
          <w:sz w:val="24"/>
          <w:szCs w:val="24"/>
        </w:rPr>
      </w:pPr>
      <w:r w:rsidRPr="003001E7">
        <w:rPr>
          <w:rFonts w:asciiTheme="minorHAnsi" w:hAnsiTheme="minorHAnsi"/>
          <w:color w:val="000000" w:themeColor="text1"/>
          <w:sz w:val="24"/>
          <w:szCs w:val="24"/>
        </w:rPr>
        <w:t xml:space="preserve">If you agree to participate in this study, your signature on this consent form gives the researchers permission to </w:t>
      </w:r>
      <w:r w:rsidR="0020476B">
        <w:rPr>
          <w:rFonts w:asciiTheme="minorHAnsi" w:hAnsiTheme="minorHAnsi"/>
          <w:color w:val="000000" w:themeColor="text1"/>
          <w:sz w:val="24"/>
          <w:szCs w:val="24"/>
        </w:rPr>
        <w:t xml:space="preserve">collect </w:t>
      </w:r>
      <w:r w:rsidRPr="003001E7">
        <w:rPr>
          <w:rFonts w:asciiTheme="minorHAnsi" w:hAnsiTheme="minorHAnsi"/>
          <w:color w:val="000000" w:themeColor="text1"/>
          <w:sz w:val="24"/>
          <w:szCs w:val="24"/>
        </w:rPr>
        <w:t xml:space="preserve">and </w:t>
      </w:r>
      <w:r w:rsidR="0020476B">
        <w:rPr>
          <w:rFonts w:asciiTheme="minorHAnsi" w:hAnsiTheme="minorHAnsi"/>
          <w:color w:val="000000" w:themeColor="text1"/>
          <w:sz w:val="24"/>
          <w:szCs w:val="24"/>
        </w:rPr>
        <w:t>make use of</w:t>
      </w:r>
      <w:r w:rsidRPr="003001E7">
        <w:rPr>
          <w:rFonts w:asciiTheme="minorHAnsi" w:hAnsiTheme="minorHAnsi"/>
          <w:color w:val="000000" w:themeColor="text1"/>
          <w:sz w:val="24"/>
          <w:szCs w:val="24"/>
        </w:rPr>
        <w:t xml:space="preserve"> the audio/video recordings for this study. You have the right to review the recordings and to request that all or any portion of the recording be erased.</w:t>
      </w:r>
    </w:p>
    <w:p w14:paraId="7472F72C" w14:textId="79814519" w:rsidR="008B011F" w:rsidRPr="008B011F" w:rsidRDefault="008B011F" w:rsidP="00E55CA6">
      <w:pPr>
        <w:widowControl w:val="0"/>
        <w:autoSpaceDE w:val="0"/>
        <w:autoSpaceDN w:val="0"/>
        <w:adjustRightInd w:val="0"/>
        <w:jc w:val="left"/>
        <w:rPr>
          <w:rFonts w:asciiTheme="minorHAnsi" w:hAnsiTheme="minorHAnsi"/>
          <w:color w:val="000000" w:themeColor="text1"/>
          <w:sz w:val="24"/>
          <w:szCs w:val="24"/>
        </w:rPr>
      </w:pPr>
    </w:p>
    <w:p w14:paraId="4A28BF5F" w14:textId="77777777" w:rsidR="00E55CA6" w:rsidRPr="00817202" w:rsidRDefault="00E55CA6" w:rsidP="00E55CA6">
      <w:pPr>
        <w:widowControl w:val="0"/>
        <w:autoSpaceDE w:val="0"/>
        <w:autoSpaceDN w:val="0"/>
        <w:adjustRightInd w:val="0"/>
        <w:jc w:val="left"/>
        <w:rPr>
          <w:rFonts w:asciiTheme="minorHAnsi" w:hAnsiTheme="minorHAnsi"/>
          <w:b/>
          <w:sz w:val="24"/>
          <w:szCs w:val="24"/>
        </w:rPr>
      </w:pPr>
      <w:r w:rsidRPr="00817202">
        <w:rPr>
          <w:rFonts w:asciiTheme="minorHAnsi" w:hAnsiTheme="minorHAnsi"/>
          <w:b/>
          <w:sz w:val="24"/>
          <w:szCs w:val="24"/>
        </w:rPr>
        <w:t>How will my [</w:t>
      </w:r>
      <w:r w:rsidRPr="005332BA">
        <w:rPr>
          <w:rFonts w:asciiTheme="minorHAnsi" w:hAnsiTheme="minorHAnsi"/>
          <w:b/>
          <w:color w:val="FF0000"/>
          <w:sz w:val="24"/>
          <w:szCs w:val="24"/>
        </w:rPr>
        <w:t>data/samples/images</w:t>
      </w:r>
      <w:r w:rsidRPr="00817202">
        <w:rPr>
          <w:rFonts w:asciiTheme="minorHAnsi" w:hAnsiTheme="minorHAnsi"/>
          <w:b/>
          <w:sz w:val="24"/>
          <w:szCs w:val="24"/>
        </w:rPr>
        <w:t>] be used?</w:t>
      </w:r>
    </w:p>
    <w:p w14:paraId="18428A23" w14:textId="77777777" w:rsidR="00E55CA6" w:rsidRPr="00817202" w:rsidRDefault="00E55CA6" w:rsidP="00E55CA6">
      <w:pPr>
        <w:widowControl w:val="0"/>
        <w:autoSpaceDE w:val="0"/>
        <w:autoSpaceDN w:val="0"/>
        <w:adjustRightInd w:val="0"/>
        <w:jc w:val="left"/>
        <w:rPr>
          <w:rFonts w:asciiTheme="minorHAnsi" w:hAnsiTheme="minorHAnsi"/>
          <w:b/>
          <w:sz w:val="23"/>
          <w:szCs w:val="23"/>
        </w:rPr>
      </w:pPr>
    </w:p>
    <w:p w14:paraId="7057A8FE" w14:textId="25F37526" w:rsidR="00E55CA6"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If the research involves collection and/or sharing of data/biospecimens/images to other researchers include the following statements as applicable.</w:t>
      </w:r>
    </w:p>
    <w:p w14:paraId="3F5FEE0C" w14:textId="77777777" w:rsidR="00E55CA6" w:rsidRPr="00817202" w:rsidRDefault="00E55CA6" w:rsidP="00E55CA6">
      <w:pPr>
        <w:jc w:val="left"/>
        <w:rPr>
          <w:rFonts w:asciiTheme="minorHAnsi" w:hAnsiTheme="minorHAnsi"/>
          <w:color w:val="333333"/>
          <w:sz w:val="24"/>
          <w:szCs w:val="24"/>
          <w:shd w:val="clear" w:color="auto" w:fill="D8D8D8"/>
        </w:rPr>
      </w:pPr>
    </w:p>
    <w:p w14:paraId="5E3C17C7" w14:textId="77777777" w:rsidR="00E55CA6"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 xml:space="preserve">If the research involves collection and/or sharing of </w:t>
      </w:r>
      <w:r w:rsidRPr="001611D3">
        <w:rPr>
          <w:rFonts w:asciiTheme="minorHAnsi" w:hAnsiTheme="minorHAnsi"/>
          <w:b/>
          <w:bCs/>
          <w:i/>
          <w:iCs/>
          <w:color w:val="FF0000"/>
          <w:sz w:val="24"/>
          <w:szCs w:val="24"/>
          <w:u w:val="single"/>
        </w:rPr>
        <w:t xml:space="preserve">de-identified </w:t>
      </w:r>
      <w:r w:rsidRPr="001611D3">
        <w:rPr>
          <w:rFonts w:asciiTheme="minorHAnsi" w:hAnsiTheme="minorHAnsi"/>
          <w:b/>
          <w:bCs/>
          <w:i/>
          <w:iCs/>
          <w:color w:val="FF0000"/>
          <w:sz w:val="24"/>
          <w:szCs w:val="24"/>
        </w:rPr>
        <w:t>data/biospecimens/images to other researchers include the following statement.</w:t>
      </w:r>
    </w:p>
    <w:p w14:paraId="426909D4" w14:textId="77777777" w:rsidR="00E55CA6" w:rsidRPr="00817202" w:rsidRDefault="00E55CA6" w:rsidP="00E55CA6">
      <w:pPr>
        <w:jc w:val="left"/>
        <w:rPr>
          <w:rFonts w:asciiTheme="minorHAnsi" w:hAnsiTheme="minorHAnsi"/>
          <w:color w:val="333333"/>
          <w:sz w:val="24"/>
          <w:szCs w:val="24"/>
          <w:shd w:val="clear" w:color="auto" w:fill="D8D8D8"/>
        </w:rPr>
      </w:pPr>
    </w:p>
    <w:p w14:paraId="52AAF05E" w14:textId="7213F4AC" w:rsidR="00E55CA6" w:rsidRPr="00817202" w:rsidRDefault="00E55CA6" w:rsidP="00E55CA6">
      <w:pPr>
        <w:jc w:val="left"/>
        <w:rPr>
          <w:rFonts w:asciiTheme="minorHAnsi" w:hAnsiTheme="minorHAnsi"/>
          <w:sz w:val="24"/>
          <w:szCs w:val="24"/>
        </w:rPr>
      </w:pPr>
      <w:r w:rsidRPr="00817202">
        <w:rPr>
          <w:rFonts w:asciiTheme="minorHAnsi" w:hAnsiTheme="minorHAnsi"/>
          <w:sz w:val="24"/>
          <w:szCs w:val="24"/>
        </w:rPr>
        <w:t>Your [</w:t>
      </w:r>
      <w:r w:rsidRPr="005332BA">
        <w:rPr>
          <w:rFonts w:asciiTheme="minorHAnsi" w:hAnsiTheme="minorHAnsi"/>
          <w:color w:val="FF0000"/>
          <w:sz w:val="24"/>
          <w:szCs w:val="24"/>
        </w:rPr>
        <w:t>data/samples/images</w:t>
      </w:r>
      <w:r w:rsidRPr="00817202">
        <w:rPr>
          <w:rFonts w:asciiTheme="minorHAnsi" w:hAnsiTheme="minorHAnsi"/>
          <w:sz w:val="24"/>
          <w:szCs w:val="24"/>
        </w:rPr>
        <w:t>] will be sen</w:t>
      </w:r>
      <w:r w:rsidR="00606C90">
        <w:rPr>
          <w:rFonts w:asciiTheme="minorHAnsi" w:hAnsiTheme="minorHAnsi"/>
          <w:sz w:val="24"/>
          <w:szCs w:val="24"/>
        </w:rPr>
        <w:t xml:space="preserve">t to researchers outside of Linfield </w:t>
      </w:r>
      <w:r w:rsidR="00514244">
        <w:rPr>
          <w:rFonts w:asciiTheme="minorHAnsi" w:hAnsiTheme="minorHAnsi"/>
          <w:sz w:val="24"/>
          <w:szCs w:val="24"/>
        </w:rPr>
        <w:t>University</w:t>
      </w:r>
      <w:r w:rsidRPr="00817202">
        <w:rPr>
          <w:rFonts w:asciiTheme="minorHAnsi" w:hAnsiTheme="minorHAnsi"/>
          <w:sz w:val="24"/>
          <w:szCs w:val="24"/>
        </w:rPr>
        <w:t xml:space="preserve"> for [</w:t>
      </w:r>
      <w:r w:rsidRPr="005332BA">
        <w:rPr>
          <w:rFonts w:asciiTheme="minorHAnsi" w:hAnsiTheme="minorHAnsi"/>
          <w:color w:val="FF0000"/>
          <w:sz w:val="24"/>
          <w:szCs w:val="24"/>
        </w:rPr>
        <w:t>explain why the samples are being sent outside</w:t>
      </w:r>
      <w:r w:rsidRPr="00817202">
        <w:rPr>
          <w:rFonts w:asciiTheme="minorHAnsi" w:hAnsiTheme="minorHAnsi"/>
          <w:sz w:val="24"/>
          <w:szCs w:val="24"/>
        </w:rPr>
        <w:t>]. Any personal information that could identify you will be removed before the [</w:t>
      </w:r>
      <w:r w:rsidRPr="005332BA">
        <w:rPr>
          <w:rFonts w:asciiTheme="minorHAnsi" w:hAnsiTheme="minorHAnsi"/>
          <w:color w:val="FF0000"/>
          <w:sz w:val="24"/>
          <w:szCs w:val="24"/>
        </w:rPr>
        <w:t>data/samples/images</w:t>
      </w:r>
      <w:r w:rsidRPr="00817202">
        <w:rPr>
          <w:rFonts w:asciiTheme="minorHAnsi" w:hAnsiTheme="minorHAnsi"/>
          <w:sz w:val="24"/>
          <w:szCs w:val="24"/>
        </w:rPr>
        <w:t>] are shared.</w:t>
      </w:r>
    </w:p>
    <w:p w14:paraId="02D424A3" w14:textId="77777777" w:rsidR="00E55CA6" w:rsidRPr="00817202" w:rsidRDefault="00E55CA6" w:rsidP="00E55CA6">
      <w:pPr>
        <w:jc w:val="left"/>
        <w:rPr>
          <w:rFonts w:asciiTheme="minorHAnsi" w:hAnsiTheme="minorHAnsi"/>
          <w:sz w:val="24"/>
          <w:szCs w:val="24"/>
        </w:rPr>
      </w:pPr>
    </w:p>
    <w:p w14:paraId="1F8E3691" w14:textId="77777777" w:rsidR="00E55CA6"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 xml:space="preserve">If the research involves collection and/or sharing of </w:t>
      </w:r>
      <w:r w:rsidRPr="001611D3">
        <w:rPr>
          <w:rFonts w:asciiTheme="minorHAnsi" w:hAnsiTheme="minorHAnsi"/>
          <w:b/>
          <w:bCs/>
          <w:i/>
          <w:iCs/>
          <w:color w:val="FF0000"/>
          <w:sz w:val="24"/>
          <w:szCs w:val="24"/>
          <w:u w:val="single"/>
        </w:rPr>
        <w:t>identifiabl</w:t>
      </w:r>
      <w:r w:rsidRPr="001611D3">
        <w:rPr>
          <w:rFonts w:asciiTheme="minorHAnsi" w:hAnsiTheme="minorHAnsi"/>
          <w:b/>
          <w:bCs/>
          <w:i/>
          <w:iCs/>
          <w:color w:val="FF0000"/>
          <w:sz w:val="24"/>
          <w:szCs w:val="24"/>
        </w:rPr>
        <w:t>e data/samples/images to other researchers include the following statement.</w:t>
      </w:r>
    </w:p>
    <w:p w14:paraId="2DD018BE" w14:textId="77777777" w:rsidR="00E55CA6" w:rsidRPr="00817202" w:rsidRDefault="00E55CA6" w:rsidP="00E55CA6">
      <w:pPr>
        <w:jc w:val="left"/>
        <w:rPr>
          <w:rFonts w:asciiTheme="minorHAnsi" w:hAnsiTheme="minorHAnsi"/>
          <w:sz w:val="24"/>
          <w:szCs w:val="24"/>
        </w:rPr>
      </w:pPr>
    </w:p>
    <w:p w14:paraId="2352071E" w14:textId="1C618F80" w:rsidR="00E55CA6" w:rsidRPr="00817202" w:rsidRDefault="00E55CA6" w:rsidP="00E55CA6">
      <w:pPr>
        <w:jc w:val="left"/>
        <w:rPr>
          <w:rFonts w:asciiTheme="minorHAnsi" w:hAnsiTheme="minorHAnsi"/>
          <w:sz w:val="24"/>
          <w:szCs w:val="24"/>
        </w:rPr>
      </w:pPr>
      <w:r w:rsidRPr="00817202">
        <w:rPr>
          <w:rFonts w:asciiTheme="minorHAnsi" w:hAnsiTheme="minorHAnsi"/>
          <w:sz w:val="24"/>
          <w:szCs w:val="24"/>
        </w:rPr>
        <w:t>Your [data/samples/images] will be sent</w:t>
      </w:r>
      <w:r w:rsidR="00606C90">
        <w:rPr>
          <w:rFonts w:asciiTheme="minorHAnsi" w:hAnsiTheme="minorHAnsi"/>
          <w:sz w:val="24"/>
          <w:szCs w:val="24"/>
        </w:rPr>
        <w:t xml:space="preserve"> to researchers outside of Linfield </w:t>
      </w:r>
      <w:r w:rsidR="00514244">
        <w:rPr>
          <w:rFonts w:asciiTheme="minorHAnsi" w:hAnsiTheme="minorHAnsi"/>
          <w:sz w:val="24"/>
          <w:szCs w:val="24"/>
        </w:rPr>
        <w:t>University</w:t>
      </w:r>
      <w:r w:rsidR="00606C90">
        <w:rPr>
          <w:rFonts w:asciiTheme="minorHAnsi" w:hAnsiTheme="minorHAnsi"/>
          <w:sz w:val="24"/>
          <w:szCs w:val="24"/>
        </w:rPr>
        <w:t xml:space="preserve"> </w:t>
      </w:r>
      <w:r w:rsidRPr="00817202">
        <w:rPr>
          <w:rFonts w:asciiTheme="minorHAnsi" w:hAnsiTheme="minorHAnsi"/>
          <w:sz w:val="24"/>
          <w:szCs w:val="24"/>
        </w:rPr>
        <w:t xml:space="preserve">for [explain why the samples are being sent outside]. The [data/samples/images] that are sent to these researchers will contain identifiable information including [describe the identifiable information that will be associated with the data]. Identifiable information is being sent to these researchers because [explain the purpose of sending identifiable data to researchers outside </w:t>
      </w:r>
      <w:r w:rsidR="00606C90">
        <w:rPr>
          <w:rFonts w:asciiTheme="minorHAnsi" w:hAnsiTheme="minorHAnsi"/>
          <w:sz w:val="24"/>
          <w:szCs w:val="24"/>
        </w:rPr>
        <w:t xml:space="preserve">Linfield </w:t>
      </w:r>
      <w:r w:rsidR="00514244">
        <w:rPr>
          <w:rFonts w:asciiTheme="minorHAnsi" w:hAnsiTheme="minorHAnsi"/>
          <w:sz w:val="24"/>
          <w:szCs w:val="24"/>
        </w:rPr>
        <w:t>University</w:t>
      </w:r>
      <w:r w:rsidRPr="00817202">
        <w:rPr>
          <w:rFonts w:asciiTheme="minorHAnsi" w:hAnsiTheme="minorHAnsi"/>
          <w:sz w:val="24"/>
          <w:szCs w:val="24"/>
        </w:rPr>
        <w:t>].</w:t>
      </w:r>
    </w:p>
    <w:p w14:paraId="4F8E8A3B" w14:textId="77777777" w:rsidR="00F94815" w:rsidRPr="00817202" w:rsidRDefault="00F94815" w:rsidP="00E55CA6">
      <w:pPr>
        <w:pStyle w:val="PlainText"/>
        <w:rPr>
          <w:rFonts w:asciiTheme="minorHAnsi" w:hAnsiTheme="minorHAnsi"/>
          <w:sz w:val="24"/>
          <w:szCs w:val="24"/>
        </w:rPr>
      </w:pPr>
    </w:p>
    <w:p w14:paraId="2CAF31D6" w14:textId="4E220500" w:rsidR="00BA1BA9"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What are the possible risks of being in this research study?</w:t>
      </w:r>
    </w:p>
    <w:p w14:paraId="1F5091FA" w14:textId="77777777" w:rsidR="00BA1BA9" w:rsidRPr="00817202" w:rsidRDefault="00BA1BA9" w:rsidP="00BA1BA9">
      <w:pPr>
        <w:rPr>
          <w:rFonts w:asciiTheme="minorHAnsi" w:hAnsiTheme="minorHAnsi"/>
          <w:i/>
          <w:sz w:val="24"/>
          <w:szCs w:val="24"/>
        </w:rPr>
      </w:pPr>
    </w:p>
    <w:p w14:paraId="70FCF3EA" w14:textId="225FFF42" w:rsidR="00BA1BA9" w:rsidRPr="001611D3" w:rsidRDefault="24749FC1" w:rsidP="24749FC1">
      <w:pPr>
        <w:pStyle w:val="PlainText"/>
        <w:keepLines/>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1611D3">
        <w:rPr>
          <w:rFonts w:asciiTheme="minorHAnsi" w:hAnsiTheme="minorHAnsi"/>
          <w:b/>
          <w:bCs/>
          <w:i/>
          <w:iCs/>
          <w:color w:val="FF0000"/>
          <w:sz w:val="24"/>
          <w:szCs w:val="24"/>
        </w:rPr>
        <w:t>Identify each procedure with a subheading and then state the associated risk(s) using simplistic language. The most serious and common risks should be addressed first followed by disclosure of uncommon and less serious risks in a separate paragraph, if warranted. Risks common to social science and behavioral research may include loss of confidentiality and emotional or psychological distress. Make use of sub-headings to organize (e.g., “Possible Risks and Discomforts”).</w:t>
      </w:r>
    </w:p>
    <w:p w14:paraId="5817ACE4" w14:textId="77777777" w:rsidR="00BA1BA9" w:rsidRDefault="00BA1BA9" w:rsidP="00F94815">
      <w:pPr>
        <w:pStyle w:val="PlainText"/>
        <w:keepNext/>
        <w:outlineLvl w:val="0"/>
        <w:rPr>
          <w:rFonts w:asciiTheme="minorHAnsi" w:hAnsiTheme="minorHAnsi"/>
          <w:b/>
          <w:sz w:val="24"/>
          <w:szCs w:val="24"/>
        </w:rPr>
      </w:pPr>
    </w:p>
    <w:p w14:paraId="013ECDC3" w14:textId="428BFAAD" w:rsidR="000E4ECC" w:rsidRDefault="006919E1" w:rsidP="00F94815">
      <w:pPr>
        <w:pStyle w:val="PlainText"/>
        <w:keepNext/>
        <w:outlineLvl w:val="0"/>
        <w:rPr>
          <w:rFonts w:asciiTheme="minorHAnsi" w:hAnsiTheme="minorHAnsi"/>
          <w:b/>
          <w:sz w:val="24"/>
          <w:szCs w:val="24"/>
        </w:rPr>
      </w:pPr>
      <w:r>
        <w:rPr>
          <w:rFonts w:asciiTheme="minorHAnsi" w:hAnsiTheme="minorHAnsi"/>
          <w:b/>
          <w:sz w:val="24"/>
          <w:szCs w:val="24"/>
        </w:rPr>
        <w:t>POSSIBLE RISKS and DISCOMFORTS</w:t>
      </w:r>
    </w:p>
    <w:p w14:paraId="7CB8E975" w14:textId="77777777" w:rsidR="000E4ECC" w:rsidRPr="000E4ECC" w:rsidRDefault="000E4ECC" w:rsidP="00F94815">
      <w:pPr>
        <w:pStyle w:val="PlainText"/>
        <w:keepNext/>
        <w:outlineLvl w:val="0"/>
        <w:rPr>
          <w:rFonts w:asciiTheme="minorHAnsi" w:hAnsiTheme="minorHAnsi"/>
          <w:b/>
          <w:sz w:val="24"/>
          <w:szCs w:val="24"/>
        </w:rPr>
      </w:pPr>
    </w:p>
    <w:p w14:paraId="7E84C3B0" w14:textId="1B847233" w:rsidR="00F94815" w:rsidRPr="00817202" w:rsidRDefault="00E04618" w:rsidP="00B10AD2">
      <w:pPr>
        <w:pStyle w:val="PlainText"/>
        <w:keepNext/>
        <w:rPr>
          <w:rFonts w:asciiTheme="minorHAnsi" w:hAnsiTheme="minorHAnsi"/>
          <w:sz w:val="24"/>
          <w:szCs w:val="24"/>
        </w:rPr>
      </w:pPr>
      <w:r w:rsidRPr="00E04618">
        <w:rPr>
          <w:rFonts w:asciiTheme="minorHAnsi" w:hAnsiTheme="minorHAnsi"/>
          <w:sz w:val="24"/>
          <w:szCs w:val="24"/>
        </w:rPr>
        <w:t xml:space="preserve">It is possible that filling out the questionnaires will </w:t>
      </w:r>
      <w:r>
        <w:rPr>
          <w:rFonts w:asciiTheme="minorHAnsi" w:hAnsiTheme="minorHAnsi"/>
          <w:sz w:val="24"/>
          <w:szCs w:val="24"/>
        </w:rPr>
        <w:t xml:space="preserve">cause emotional and/or psychological discomfort because they ask sensitive questions about your moods, stress levels and physical activity. </w:t>
      </w:r>
      <w:r w:rsidRPr="00E04618">
        <w:rPr>
          <w:rFonts w:asciiTheme="minorHAnsi" w:hAnsiTheme="minorHAnsi"/>
          <w:sz w:val="24"/>
          <w:szCs w:val="24"/>
        </w:rPr>
        <w:t xml:space="preserve">You may decline to answer any questions or sections of the questionnaires that </w:t>
      </w:r>
      <w:r w:rsidR="001611D3">
        <w:rPr>
          <w:rFonts w:asciiTheme="minorHAnsi" w:hAnsiTheme="minorHAnsi"/>
          <w:sz w:val="24"/>
          <w:szCs w:val="24"/>
        </w:rPr>
        <w:t xml:space="preserve">make </w:t>
      </w:r>
      <w:r w:rsidR="001611D3">
        <w:rPr>
          <w:rFonts w:asciiTheme="minorHAnsi" w:hAnsiTheme="minorHAnsi"/>
          <w:sz w:val="24"/>
          <w:szCs w:val="24"/>
        </w:rPr>
        <w:lastRenderedPageBreak/>
        <w:t>you too uncomfortable</w:t>
      </w:r>
      <w:r w:rsidRPr="00E04618">
        <w:rPr>
          <w:rFonts w:asciiTheme="minorHAnsi" w:hAnsiTheme="minorHAnsi"/>
          <w:sz w:val="24"/>
          <w:szCs w:val="24"/>
        </w:rPr>
        <w:t xml:space="preserve"> a</w:t>
      </w:r>
      <w:r>
        <w:rPr>
          <w:rFonts w:asciiTheme="minorHAnsi" w:hAnsiTheme="minorHAnsi"/>
          <w:sz w:val="24"/>
          <w:szCs w:val="24"/>
        </w:rPr>
        <w:t>t any time. You may experience fatigue</w:t>
      </w:r>
      <w:r w:rsidRPr="00E04618">
        <w:rPr>
          <w:rFonts w:asciiTheme="minorHAnsi" w:hAnsiTheme="minorHAnsi"/>
          <w:sz w:val="24"/>
          <w:szCs w:val="24"/>
        </w:rPr>
        <w:t xml:space="preserve">, sore muscles of the legs or shortness of breath while </w:t>
      </w:r>
      <w:r>
        <w:rPr>
          <w:rFonts w:asciiTheme="minorHAnsi" w:hAnsiTheme="minorHAnsi"/>
          <w:sz w:val="24"/>
          <w:szCs w:val="24"/>
        </w:rPr>
        <w:t>walking/running</w:t>
      </w:r>
      <w:r w:rsidRPr="00E04618">
        <w:rPr>
          <w:rFonts w:asciiTheme="minorHAnsi" w:hAnsiTheme="minorHAnsi"/>
          <w:sz w:val="24"/>
          <w:szCs w:val="24"/>
        </w:rPr>
        <w:t xml:space="preserve">. You may stop at any time during the </w:t>
      </w:r>
      <w:r>
        <w:rPr>
          <w:rFonts w:asciiTheme="minorHAnsi" w:hAnsiTheme="minorHAnsi"/>
          <w:sz w:val="24"/>
          <w:szCs w:val="24"/>
        </w:rPr>
        <w:t xml:space="preserve">program. Stretching before and after this physical activity should minimize these problems. </w:t>
      </w:r>
    </w:p>
    <w:p w14:paraId="5BD5DEEB" w14:textId="77777777" w:rsidR="00855041" w:rsidRPr="00817202" w:rsidRDefault="00855041" w:rsidP="00B10AD2">
      <w:pPr>
        <w:jc w:val="left"/>
        <w:rPr>
          <w:rFonts w:asciiTheme="minorHAnsi" w:hAnsiTheme="minorHAnsi"/>
          <w:b/>
          <w:sz w:val="24"/>
          <w:szCs w:val="24"/>
        </w:rPr>
      </w:pPr>
    </w:p>
    <w:p w14:paraId="27BA5311" w14:textId="0108EE26" w:rsidR="00F94815"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Alternately, if there are no known risks, use the below standard clause.</w:t>
      </w:r>
    </w:p>
    <w:p w14:paraId="321172DE" w14:textId="77777777" w:rsidR="00F94815" w:rsidRPr="00817202" w:rsidRDefault="00F94815" w:rsidP="00F94815">
      <w:pPr>
        <w:pStyle w:val="PlainText"/>
        <w:rPr>
          <w:rFonts w:asciiTheme="minorHAnsi" w:hAnsiTheme="minorHAnsi"/>
          <w:i/>
          <w:sz w:val="24"/>
          <w:szCs w:val="24"/>
        </w:rPr>
      </w:pPr>
    </w:p>
    <w:p w14:paraId="54389FFE" w14:textId="1B5EBB6D" w:rsidR="00F849F3" w:rsidRPr="00641373" w:rsidRDefault="00855041" w:rsidP="00F849F3">
      <w:pPr>
        <w:jc w:val="left"/>
        <w:rPr>
          <w:rFonts w:ascii="Calibri" w:hAnsi="Calibri"/>
          <w:sz w:val="22"/>
        </w:rPr>
      </w:pPr>
      <w:r w:rsidRPr="00817202">
        <w:rPr>
          <w:rFonts w:asciiTheme="minorHAnsi" w:hAnsiTheme="minorHAnsi"/>
          <w:sz w:val="24"/>
          <w:szCs w:val="24"/>
        </w:rPr>
        <w:t>There are no known risks to you fr</w:t>
      </w:r>
      <w:r w:rsidR="00F849F3">
        <w:rPr>
          <w:rFonts w:asciiTheme="minorHAnsi" w:hAnsiTheme="minorHAnsi"/>
          <w:sz w:val="24"/>
          <w:szCs w:val="24"/>
        </w:rPr>
        <w:t xml:space="preserve">om being in this research study beyond what you might experience your typical daily experiences. </w:t>
      </w:r>
    </w:p>
    <w:p w14:paraId="1CB7F893" w14:textId="77777777" w:rsidR="0043111A" w:rsidRPr="00817202" w:rsidRDefault="0043111A" w:rsidP="00F94815">
      <w:pPr>
        <w:pStyle w:val="PlainText"/>
        <w:rPr>
          <w:rFonts w:asciiTheme="minorHAnsi" w:hAnsiTheme="minorHAnsi"/>
          <w:i/>
          <w:sz w:val="24"/>
          <w:szCs w:val="24"/>
        </w:rPr>
      </w:pPr>
    </w:p>
    <w:p w14:paraId="71F2C5E9" w14:textId="0A269E7B"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are the possible benefits to you?</w:t>
      </w:r>
    </w:p>
    <w:p w14:paraId="79ECD778" w14:textId="77777777" w:rsidR="00F94815" w:rsidRPr="00817202" w:rsidRDefault="00F94815" w:rsidP="00B10AD2">
      <w:pPr>
        <w:jc w:val="both"/>
        <w:rPr>
          <w:rFonts w:asciiTheme="minorHAnsi" w:hAnsiTheme="minorHAnsi"/>
          <w:sz w:val="24"/>
          <w:szCs w:val="24"/>
        </w:rPr>
      </w:pPr>
    </w:p>
    <w:p w14:paraId="2159BA14" w14:textId="785B5050" w:rsidR="00B10AD2"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If direct subject benefits can reasonably be anticipated as a result of participating in the study, then describe these possible benefits. Conclude with the following standard clause. Make use of sub-heading (e.g., “Possible Benefits of Participating”)</w:t>
      </w:r>
    </w:p>
    <w:p w14:paraId="3323860A" w14:textId="77777777" w:rsidR="00F94815" w:rsidRDefault="00F94815" w:rsidP="00F94815">
      <w:pPr>
        <w:pStyle w:val="PlainText"/>
        <w:rPr>
          <w:rFonts w:asciiTheme="minorHAnsi" w:hAnsiTheme="minorHAnsi"/>
          <w:i/>
          <w:sz w:val="24"/>
          <w:szCs w:val="24"/>
        </w:rPr>
      </w:pPr>
    </w:p>
    <w:p w14:paraId="69D84227" w14:textId="2C6EC5F3" w:rsidR="00B96D84" w:rsidRDefault="00B96D84" w:rsidP="00F94815">
      <w:pPr>
        <w:pStyle w:val="PlainText"/>
        <w:rPr>
          <w:rFonts w:asciiTheme="minorHAnsi" w:hAnsiTheme="minorHAnsi"/>
          <w:sz w:val="24"/>
          <w:szCs w:val="24"/>
        </w:rPr>
      </w:pPr>
      <w:r>
        <w:rPr>
          <w:rFonts w:asciiTheme="minorHAnsi" w:hAnsiTheme="minorHAnsi"/>
          <w:sz w:val="24"/>
          <w:szCs w:val="24"/>
        </w:rPr>
        <w:t>[</w:t>
      </w:r>
      <w:r w:rsidRPr="00B96D84">
        <w:rPr>
          <w:rFonts w:asciiTheme="minorHAnsi" w:hAnsiTheme="minorHAnsi"/>
          <w:color w:val="FF0000"/>
          <w:sz w:val="24"/>
          <w:szCs w:val="24"/>
        </w:rPr>
        <w:t>Describe benefits</w:t>
      </w:r>
      <w:r>
        <w:rPr>
          <w:rFonts w:asciiTheme="minorHAnsi" w:hAnsiTheme="minorHAnsi"/>
          <w:sz w:val="24"/>
          <w:szCs w:val="24"/>
        </w:rPr>
        <w:t>]. However, you may or may not get any benefit from being in this study.</w:t>
      </w:r>
    </w:p>
    <w:p w14:paraId="286EC5A2" w14:textId="77777777" w:rsidR="00B96D84" w:rsidRPr="00B96D84" w:rsidRDefault="00B96D84" w:rsidP="00F94815">
      <w:pPr>
        <w:pStyle w:val="PlainText"/>
        <w:rPr>
          <w:rFonts w:asciiTheme="minorHAnsi" w:hAnsiTheme="minorHAnsi"/>
          <w:sz w:val="24"/>
          <w:szCs w:val="24"/>
        </w:rPr>
      </w:pPr>
    </w:p>
    <w:p w14:paraId="74D9F5C9" w14:textId="3FE08FD6" w:rsidR="00F94815"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If direct subject benefits are NOT anticipated, then use the following standard clause.</w:t>
      </w:r>
    </w:p>
    <w:p w14:paraId="68B71D26" w14:textId="77777777" w:rsidR="00F94815" w:rsidRPr="001611D3" w:rsidRDefault="00F94815" w:rsidP="00F94815">
      <w:pPr>
        <w:pStyle w:val="PlainText"/>
        <w:rPr>
          <w:rFonts w:asciiTheme="minorHAnsi" w:hAnsiTheme="minorHAnsi"/>
          <w:color w:val="FF0000"/>
          <w:sz w:val="24"/>
          <w:szCs w:val="24"/>
        </w:rPr>
      </w:pPr>
    </w:p>
    <w:p w14:paraId="7B468B0C" w14:textId="1D479C09" w:rsidR="00B96D84" w:rsidRDefault="00B10AD2" w:rsidP="00B96D84">
      <w:pPr>
        <w:pStyle w:val="NoSpacing"/>
        <w:rPr>
          <w:rFonts w:ascii="Arial" w:hAnsi="Arial" w:cs="Arial"/>
          <w:bCs/>
          <w:sz w:val="24"/>
          <w:szCs w:val="24"/>
        </w:rPr>
      </w:pPr>
      <w:r w:rsidRPr="00817202">
        <w:rPr>
          <w:sz w:val="24"/>
          <w:szCs w:val="24"/>
        </w:rPr>
        <w:t xml:space="preserve">You are not expected to get any </w:t>
      </w:r>
      <w:r w:rsidR="00B96D84">
        <w:rPr>
          <w:sz w:val="24"/>
          <w:szCs w:val="24"/>
        </w:rPr>
        <w:t>direct benefit from being in this study.</w:t>
      </w:r>
    </w:p>
    <w:p w14:paraId="1AC58A0A" w14:textId="77777777" w:rsidR="001611D3" w:rsidRPr="00817202" w:rsidRDefault="001611D3" w:rsidP="00F94815">
      <w:pPr>
        <w:pStyle w:val="PlainText"/>
        <w:rPr>
          <w:rFonts w:asciiTheme="minorHAnsi" w:hAnsiTheme="minorHAnsi"/>
          <w:i/>
          <w:sz w:val="24"/>
          <w:szCs w:val="24"/>
        </w:rPr>
      </w:pPr>
    </w:p>
    <w:p w14:paraId="53E621D5" w14:textId="77777777"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are the possible benefits to other people?</w:t>
      </w:r>
    </w:p>
    <w:p w14:paraId="414C076D" w14:textId="77777777" w:rsidR="00ED1039" w:rsidRPr="00817202" w:rsidRDefault="00ED1039" w:rsidP="00F94815">
      <w:pPr>
        <w:pStyle w:val="PlainText"/>
        <w:outlineLvl w:val="0"/>
        <w:rPr>
          <w:rFonts w:asciiTheme="minorHAnsi" w:hAnsiTheme="minorHAnsi"/>
          <w:b/>
          <w:sz w:val="24"/>
          <w:szCs w:val="24"/>
        </w:rPr>
      </w:pPr>
    </w:p>
    <w:p w14:paraId="3198784E" w14:textId="6AEB5710" w:rsidR="00ED1039" w:rsidRPr="001611D3"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1611D3">
        <w:rPr>
          <w:rFonts w:asciiTheme="minorHAnsi" w:hAnsiTheme="minorHAnsi"/>
          <w:b/>
          <w:bCs/>
          <w:i/>
          <w:iCs/>
          <w:color w:val="FF0000"/>
          <w:sz w:val="24"/>
          <w:szCs w:val="24"/>
        </w:rPr>
        <w:t>State the possible benefits to society in terms of advancement of knowledge and/or ultimate possible benefits to persons in the prospective subjects’ position.</w:t>
      </w:r>
    </w:p>
    <w:p w14:paraId="77A244D9" w14:textId="318C700E" w:rsidR="006919E1" w:rsidRPr="006919E1" w:rsidRDefault="006919E1" w:rsidP="00F94815">
      <w:pPr>
        <w:pStyle w:val="PlainText"/>
        <w:spacing w:before="240"/>
        <w:rPr>
          <w:rFonts w:asciiTheme="minorHAnsi" w:hAnsiTheme="minorHAnsi"/>
          <w:sz w:val="24"/>
          <w:szCs w:val="24"/>
        </w:rPr>
      </w:pPr>
      <w:r>
        <w:rPr>
          <w:rFonts w:asciiTheme="minorHAnsi" w:hAnsiTheme="minorHAnsi"/>
          <w:b/>
          <w:sz w:val="24"/>
          <w:szCs w:val="24"/>
        </w:rPr>
        <w:t xml:space="preserve">POSSIBLE </w:t>
      </w:r>
      <w:r w:rsidRPr="006919E1">
        <w:rPr>
          <w:rFonts w:asciiTheme="minorHAnsi" w:hAnsiTheme="minorHAnsi"/>
          <w:b/>
          <w:sz w:val="24"/>
          <w:szCs w:val="24"/>
        </w:rPr>
        <w:t>BENEFITS OF PARTICIPATING</w:t>
      </w:r>
    </w:p>
    <w:p w14:paraId="3EACB8DA" w14:textId="07D2CE0E" w:rsidR="00F94815" w:rsidRPr="006919E1" w:rsidRDefault="006919E1" w:rsidP="006919E1">
      <w:pPr>
        <w:pStyle w:val="PlainText"/>
        <w:rPr>
          <w:rFonts w:asciiTheme="minorHAnsi" w:hAnsiTheme="minorHAnsi"/>
          <w:sz w:val="24"/>
          <w:szCs w:val="24"/>
        </w:rPr>
      </w:pPr>
      <w:r w:rsidRPr="00817202">
        <w:rPr>
          <w:rFonts w:asciiTheme="minorHAnsi" w:hAnsiTheme="minorHAnsi"/>
          <w:sz w:val="24"/>
          <w:szCs w:val="24"/>
        </w:rPr>
        <w:t>[Describe benefits</w:t>
      </w:r>
      <w:r>
        <w:rPr>
          <w:rFonts w:asciiTheme="minorHAnsi" w:hAnsiTheme="minorHAnsi"/>
          <w:sz w:val="24"/>
          <w:szCs w:val="24"/>
        </w:rPr>
        <w:t xml:space="preserve"> – You may notice improvements in your well-being and physical health as a result of participating in the study’s 6-week program</w:t>
      </w:r>
      <w:r w:rsidRPr="00817202">
        <w:rPr>
          <w:rFonts w:asciiTheme="minorHAnsi" w:hAnsiTheme="minorHAnsi"/>
          <w:sz w:val="24"/>
          <w:szCs w:val="24"/>
        </w:rPr>
        <w:t>]. However, you may not get any benefit from</w:t>
      </w:r>
      <w:r>
        <w:rPr>
          <w:rFonts w:asciiTheme="minorHAnsi" w:hAnsiTheme="minorHAnsi"/>
          <w:sz w:val="24"/>
          <w:szCs w:val="24"/>
        </w:rPr>
        <w:t xml:space="preserve"> being in this research study. </w:t>
      </w:r>
      <w:r w:rsidR="00ED1039" w:rsidRPr="00817202">
        <w:rPr>
          <w:rFonts w:asciiTheme="minorHAnsi" w:hAnsiTheme="minorHAnsi"/>
          <w:sz w:val="24"/>
          <w:szCs w:val="24"/>
        </w:rPr>
        <w:t xml:space="preserve">The benefits to science and/or society may include better understanding of </w:t>
      </w:r>
      <w:r>
        <w:rPr>
          <w:rFonts w:asciiTheme="minorHAnsi" w:hAnsiTheme="minorHAnsi"/>
          <w:sz w:val="24"/>
          <w:szCs w:val="24"/>
        </w:rPr>
        <w:t>how different forms of physical activity may improve health and mental health</w:t>
      </w:r>
      <w:r w:rsidR="00CF57A2">
        <w:rPr>
          <w:rFonts w:asciiTheme="minorHAnsi" w:hAnsiTheme="minorHAnsi"/>
          <w:sz w:val="24"/>
          <w:szCs w:val="24"/>
        </w:rPr>
        <w:t>.</w:t>
      </w:r>
    </w:p>
    <w:p w14:paraId="033C602F" w14:textId="77777777" w:rsidR="00F94815" w:rsidRPr="00817202" w:rsidRDefault="00F94815" w:rsidP="00F94815">
      <w:pPr>
        <w:pStyle w:val="PlainText"/>
        <w:ind w:firstLine="1440"/>
        <w:rPr>
          <w:rFonts w:asciiTheme="minorHAnsi" w:hAnsiTheme="minorHAnsi"/>
          <w:sz w:val="24"/>
          <w:szCs w:val="24"/>
        </w:rPr>
      </w:pPr>
    </w:p>
    <w:p w14:paraId="3E42AE83" w14:textId="70582AB8"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are the alternatives to being in this research study?</w:t>
      </w:r>
      <w:r w:rsidR="007C5217" w:rsidRPr="00817202">
        <w:rPr>
          <w:rFonts w:asciiTheme="minorHAnsi" w:hAnsiTheme="minorHAnsi"/>
          <w:b/>
          <w:sz w:val="24"/>
          <w:szCs w:val="24"/>
        </w:rPr>
        <w:t xml:space="preserve"> </w:t>
      </w:r>
    </w:p>
    <w:p w14:paraId="2580AFD8" w14:textId="77777777" w:rsidR="00F94815" w:rsidRPr="00817202" w:rsidRDefault="00F94815" w:rsidP="00F94815">
      <w:pPr>
        <w:rPr>
          <w:rFonts w:asciiTheme="minorHAnsi" w:hAnsiTheme="minorHAnsi"/>
          <w:sz w:val="24"/>
          <w:szCs w:val="24"/>
        </w:rPr>
      </w:pPr>
    </w:p>
    <w:p w14:paraId="54E6A8D7" w14:textId="4A2BC053" w:rsidR="00F94815" w:rsidRPr="004D5C61"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4D5C61">
        <w:rPr>
          <w:rFonts w:asciiTheme="minorHAnsi" w:hAnsiTheme="minorHAnsi"/>
          <w:b/>
          <w:bCs/>
          <w:i/>
          <w:iCs/>
          <w:color w:val="FF0000"/>
          <w:sz w:val="24"/>
          <w:szCs w:val="24"/>
        </w:rPr>
        <w:t xml:space="preserve">Describe in reasonable detail, alternatives the prospective subject may have available. If there are no alternatives, this section does not need to be included. </w:t>
      </w:r>
    </w:p>
    <w:p w14:paraId="2FE822DD" w14:textId="77777777" w:rsidR="00F94815" w:rsidRPr="00817202" w:rsidRDefault="00F94815" w:rsidP="00F94815">
      <w:pPr>
        <w:pStyle w:val="PlainText"/>
        <w:rPr>
          <w:rFonts w:asciiTheme="minorHAnsi" w:hAnsiTheme="minorHAnsi"/>
          <w:sz w:val="24"/>
          <w:szCs w:val="24"/>
        </w:rPr>
      </w:pPr>
    </w:p>
    <w:p w14:paraId="346AE71A" w14:textId="7FF84DB9" w:rsidR="00ED1039" w:rsidRPr="00817202" w:rsidRDefault="00ED1039" w:rsidP="00F94815">
      <w:pPr>
        <w:pStyle w:val="PlainText"/>
        <w:rPr>
          <w:rFonts w:asciiTheme="minorHAnsi" w:hAnsiTheme="minorHAnsi"/>
          <w:sz w:val="24"/>
          <w:szCs w:val="24"/>
        </w:rPr>
      </w:pPr>
      <w:r w:rsidRPr="00817202">
        <w:rPr>
          <w:rFonts w:asciiTheme="minorHAnsi" w:hAnsiTheme="minorHAnsi"/>
          <w:sz w:val="24"/>
          <w:szCs w:val="24"/>
        </w:rPr>
        <w:t xml:space="preserve">Instead of being in this research study you can </w:t>
      </w:r>
      <w:r w:rsidR="00F820AA" w:rsidRPr="00817202">
        <w:rPr>
          <w:rFonts w:asciiTheme="minorHAnsi" w:hAnsiTheme="minorHAnsi"/>
          <w:sz w:val="24"/>
          <w:szCs w:val="24"/>
        </w:rPr>
        <w:t>[</w:t>
      </w:r>
      <w:r w:rsidR="00A7320E">
        <w:rPr>
          <w:rFonts w:asciiTheme="minorHAnsi" w:hAnsiTheme="minorHAnsi"/>
          <w:sz w:val="24"/>
          <w:szCs w:val="24"/>
        </w:rPr>
        <w:t>include alternative –  e.g., you can walk or run on your own</w:t>
      </w:r>
      <w:r w:rsidR="00F820AA" w:rsidRPr="00817202">
        <w:rPr>
          <w:rFonts w:asciiTheme="minorHAnsi" w:hAnsiTheme="minorHAnsi"/>
          <w:sz w:val="24"/>
          <w:szCs w:val="24"/>
        </w:rPr>
        <w:t>]</w:t>
      </w:r>
      <w:r w:rsidR="00B7230D" w:rsidRPr="00817202">
        <w:rPr>
          <w:rFonts w:asciiTheme="minorHAnsi" w:hAnsiTheme="minorHAnsi"/>
          <w:sz w:val="24"/>
          <w:szCs w:val="24"/>
        </w:rPr>
        <w:t xml:space="preserve">. </w:t>
      </w:r>
    </w:p>
    <w:p w14:paraId="4BAD0F7B" w14:textId="77777777" w:rsidR="00ED1039" w:rsidRPr="00817202" w:rsidRDefault="00ED1039" w:rsidP="00F94815">
      <w:pPr>
        <w:pStyle w:val="PlainText"/>
        <w:rPr>
          <w:rFonts w:asciiTheme="minorHAnsi" w:hAnsiTheme="minorHAnsi"/>
          <w:sz w:val="24"/>
          <w:szCs w:val="24"/>
        </w:rPr>
      </w:pPr>
    </w:p>
    <w:p w14:paraId="30ACBECA" w14:textId="77777777" w:rsidR="0020476B" w:rsidRDefault="0020476B" w:rsidP="00F94815">
      <w:pPr>
        <w:pStyle w:val="PlainText"/>
        <w:outlineLvl w:val="0"/>
        <w:rPr>
          <w:rFonts w:asciiTheme="minorHAnsi" w:hAnsiTheme="minorHAnsi"/>
          <w:b/>
          <w:sz w:val="24"/>
          <w:szCs w:val="24"/>
        </w:rPr>
      </w:pPr>
    </w:p>
    <w:p w14:paraId="6E20181B" w14:textId="77777777" w:rsidR="0020476B" w:rsidRDefault="0020476B" w:rsidP="00F94815">
      <w:pPr>
        <w:pStyle w:val="PlainText"/>
        <w:outlineLvl w:val="0"/>
        <w:rPr>
          <w:rFonts w:asciiTheme="minorHAnsi" w:hAnsiTheme="minorHAnsi"/>
          <w:b/>
          <w:sz w:val="24"/>
          <w:szCs w:val="24"/>
        </w:rPr>
      </w:pPr>
    </w:p>
    <w:p w14:paraId="6049C402" w14:textId="77777777" w:rsidR="0020476B" w:rsidRDefault="0020476B" w:rsidP="00F94815">
      <w:pPr>
        <w:pStyle w:val="PlainText"/>
        <w:outlineLvl w:val="0"/>
        <w:rPr>
          <w:rFonts w:asciiTheme="minorHAnsi" w:hAnsiTheme="minorHAnsi"/>
          <w:b/>
          <w:sz w:val="24"/>
          <w:szCs w:val="24"/>
        </w:rPr>
      </w:pPr>
    </w:p>
    <w:p w14:paraId="5252AC20" w14:textId="77777777" w:rsidR="00514244" w:rsidRDefault="00514244" w:rsidP="00F94815">
      <w:pPr>
        <w:pStyle w:val="PlainText"/>
        <w:outlineLvl w:val="0"/>
        <w:rPr>
          <w:rFonts w:asciiTheme="minorHAnsi" w:hAnsiTheme="minorHAnsi"/>
          <w:b/>
          <w:sz w:val="24"/>
          <w:szCs w:val="24"/>
        </w:rPr>
      </w:pPr>
    </w:p>
    <w:p w14:paraId="778E3B31" w14:textId="1E3780BE"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will being in this research study cost you?</w:t>
      </w:r>
      <w:r w:rsidR="007C5217" w:rsidRPr="00817202">
        <w:rPr>
          <w:rFonts w:asciiTheme="minorHAnsi" w:hAnsiTheme="minorHAnsi"/>
          <w:b/>
          <w:sz w:val="24"/>
          <w:szCs w:val="24"/>
        </w:rPr>
        <w:t xml:space="preserve"> </w:t>
      </w:r>
    </w:p>
    <w:p w14:paraId="1B45F82E" w14:textId="77777777" w:rsidR="00F94815" w:rsidRPr="00817202" w:rsidRDefault="00F94815" w:rsidP="00ED1039">
      <w:pPr>
        <w:jc w:val="both"/>
        <w:rPr>
          <w:rFonts w:asciiTheme="minorHAnsi" w:hAnsiTheme="minorHAnsi"/>
          <w:sz w:val="24"/>
          <w:szCs w:val="24"/>
        </w:rPr>
      </w:pPr>
    </w:p>
    <w:p w14:paraId="151D109E" w14:textId="2F15D735" w:rsidR="00F56605" w:rsidRPr="004D5C61"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4D5C61">
        <w:rPr>
          <w:rFonts w:asciiTheme="minorHAnsi" w:hAnsiTheme="minorHAnsi"/>
          <w:b/>
          <w:bCs/>
          <w:i/>
          <w:iCs/>
          <w:color w:val="FF0000"/>
          <w:sz w:val="24"/>
          <w:szCs w:val="24"/>
        </w:rPr>
        <w:t>This section should state the financial obligations the subject may incur as a result of participating in the study. If there are no financial obligations to the subject, then use the following standard clause.</w:t>
      </w:r>
    </w:p>
    <w:p w14:paraId="4D434320" w14:textId="77777777" w:rsidR="00F56605" w:rsidRPr="00817202" w:rsidRDefault="00F56605" w:rsidP="00F56605">
      <w:pPr>
        <w:tabs>
          <w:tab w:val="left" w:pos="1220"/>
          <w:tab w:val="center" w:pos="4680"/>
        </w:tabs>
        <w:jc w:val="left"/>
        <w:rPr>
          <w:rFonts w:asciiTheme="minorHAnsi" w:hAnsiTheme="minorHAnsi"/>
          <w:sz w:val="24"/>
          <w:szCs w:val="24"/>
        </w:rPr>
      </w:pPr>
    </w:p>
    <w:p w14:paraId="58C7D460" w14:textId="77777777" w:rsidR="0043111A" w:rsidRPr="00817202" w:rsidRDefault="00F56605" w:rsidP="00F56605">
      <w:pPr>
        <w:tabs>
          <w:tab w:val="left" w:pos="1220"/>
          <w:tab w:val="center" w:pos="4680"/>
        </w:tabs>
        <w:jc w:val="left"/>
        <w:rPr>
          <w:rFonts w:asciiTheme="minorHAnsi" w:hAnsiTheme="minorHAnsi"/>
          <w:sz w:val="24"/>
          <w:szCs w:val="24"/>
        </w:rPr>
      </w:pPr>
      <w:r w:rsidRPr="00817202">
        <w:rPr>
          <w:rFonts w:asciiTheme="minorHAnsi" w:hAnsiTheme="minorHAnsi"/>
          <w:sz w:val="24"/>
          <w:szCs w:val="24"/>
        </w:rPr>
        <w:t>There is no cost to you to be in this research study.</w:t>
      </w:r>
      <w:r w:rsidRPr="00817202">
        <w:rPr>
          <w:rFonts w:asciiTheme="minorHAnsi" w:hAnsiTheme="minorHAnsi"/>
          <w:sz w:val="24"/>
          <w:szCs w:val="24"/>
        </w:rPr>
        <w:tab/>
      </w:r>
    </w:p>
    <w:p w14:paraId="05668EDD" w14:textId="4A836FC7" w:rsidR="00E55CA6" w:rsidRPr="00817202" w:rsidRDefault="00F56605" w:rsidP="00E55CA6">
      <w:pPr>
        <w:tabs>
          <w:tab w:val="left" w:pos="1220"/>
          <w:tab w:val="center" w:pos="4680"/>
        </w:tabs>
        <w:jc w:val="left"/>
        <w:rPr>
          <w:rFonts w:asciiTheme="minorHAnsi" w:hAnsiTheme="minorHAnsi"/>
          <w:sz w:val="24"/>
          <w:szCs w:val="24"/>
        </w:rPr>
      </w:pPr>
      <w:r w:rsidRPr="00817202">
        <w:rPr>
          <w:rFonts w:asciiTheme="minorHAnsi" w:hAnsiTheme="minorHAnsi"/>
          <w:sz w:val="24"/>
          <w:szCs w:val="24"/>
        </w:rPr>
        <w:tab/>
      </w:r>
    </w:p>
    <w:p w14:paraId="07455E1C" w14:textId="4253F6FF" w:rsidR="00F94815"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 xml:space="preserve">Will you be </w:t>
      </w:r>
      <w:r w:rsidR="00B7230D" w:rsidRPr="00817202">
        <w:rPr>
          <w:rFonts w:asciiTheme="minorHAnsi" w:hAnsiTheme="minorHAnsi"/>
          <w:b/>
          <w:sz w:val="24"/>
          <w:szCs w:val="24"/>
        </w:rPr>
        <w:t xml:space="preserve">compensated </w:t>
      </w:r>
      <w:r w:rsidRPr="00817202">
        <w:rPr>
          <w:rFonts w:asciiTheme="minorHAnsi" w:hAnsiTheme="minorHAnsi"/>
          <w:b/>
          <w:sz w:val="24"/>
          <w:szCs w:val="24"/>
        </w:rPr>
        <w:t>for being in this research study?</w:t>
      </w:r>
      <w:r w:rsidR="007C5217" w:rsidRPr="00817202">
        <w:rPr>
          <w:rFonts w:asciiTheme="minorHAnsi" w:hAnsiTheme="minorHAnsi"/>
          <w:b/>
          <w:sz w:val="24"/>
          <w:szCs w:val="24"/>
        </w:rPr>
        <w:t xml:space="preserve"> </w:t>
      </w:r>
    </w:p>
    <w:p w14:paraId="604B6EB7" w14:textId="77777777" w:rsidR="00F94815" w:rsidRPr="00817202" w:rsidRDefault="00F94815" w:rsidP="00F56605">
      <w:pPr>
        <w:jc w:val="left"/>
        <w:rPr>
          <w:rFonts w:asciiTheme="minorHAnsi" w:hAnsiTheme="minorHAnsi"/>
          <w:b/>
          <w:i/>
          <w:sz w:val="24"/>
          <w:szCs w:val="24"/>
        </w:rPr>
      </w:pPr>
    </w:p>
    <w:p w14:paraId="48E34649" w14:textId="45E9D81E" w:rsidR="00F94815" w:rsidRPr="004D5C61"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outlineLvl w:val="0"/>
        <w:rPr>
          <w:rFonts w:asciiTheme="minorHAnsi" w:hAnsiTheme="minorHAnsi"/>
          <w:b/>
          <w:bCs/>
          <w:i/>
          <w:iCs/>
          <w:color w:val="FF0000"/>
          <w:sz w:val="24"/>
          <w:szCs w:val="24"/>
        </w:rPr>
      </w:pPr>
      <w:r w:rsidRPr="004D5C61">
        <w:rPr>
          <w:rFonts w:asciiTheme="minorHAnsi" w:hAnsiTheme="minorHAnsi"/>
          <w:b/>
          <w:bCs/>
          <w:i/>
          <w:iCs/>
          <w:color w:val="FF0000"/>
          <w:sz w:val="24"/>
          <w:szCs w:val="24"/>
        </w:rPr>
        <w:t>If the subject will receive compensation for participating in the research, state the amount of compensation and conditions for payment. A prorated payment system should be used when appropriate and commensurate with the degree of participation required. If no compensation will be provided, state that. Include information a</w:t>
      </w:r>
      <w:r w:rsidR="00B96D84">
        <w:rPr>
          <w:rFonts w:asciiTheme="minorHAnsi" w:hAnsiTheme="minorHAnsi"/>
          <w:b/>
          <w:bCs/>
          <w:i/>
          <w:iCs/>
          <w:color w:val="FF0000"/>
          <w:sz w:val="24"/>
          <w:szCs w:val="24"/>
        </w:rPr>
        <w:t>bout whether they might receive</w:t>
      </w:r>
      <w:r w:rsidRPr="004D5C61">
        <w:rPr>
          <w:rFonts w:asciiTheme="minorHAnsi" w:hAnsiTheme="minorHAnsi"/>
          <w:b/>
          <w:bCs/>
          <w:i/>
          <w:iCs/>
          <w:color w:val="FF0000"/>
          <w:sz w:val="24"/>
          <w:szCs w:val="24"/>
        </w:rPr>
        <w:t xml:space="preserve"> credit or course credit and, if known, indicate how many credits it is worth. Make use of sub-headings to organize (e.g., “Compensation”) </w:t>
      </w:r>
    </w:p>
    <w:p w14:paraId="520C4D43" w14:textId="77777777" w:rsidR="00F94815" w:rsidRDefault="00F94815" w:rsidP="00F94815">
      <w:pPr>
        <w:pStyle w:val="PlainText"/>
        <w:rPr>
          <w:rFonts w:asciiTheme="minorHAnsi" w:hAnsiTheme="minorHAnsi"/>
          <w:i/>
          <w:sz w:val="24"/>
          <w:szCs w:val="24"/>
        </w:rPr>
      </w:pPr>
    </w:p>
    <w:p w14:paraId="4D67CD95" w14:textId="0E20EB82" w:rsidR="00CF57A2" w:rsidRPr="00CF57A2" w:rsidRDefault="00CF57A2" w:rsidP="00F94815">
      <w:pPr>
        <w:pStyle w:val="PlainText"/>
        <w:rPr>
          <w:rFonts w:asciiTheme="minorHAnsi" w:hAnsiTheme="minorHAnsi"/>
          <w:b/>
          <w:sz w:val="24"/>
          <w:szCs w:val="24"/>
        </w:rPr>
      </w:pPr>
      <w:r w:rsidRPr="00CF57A2">
        <w:rPr>
          <w:rFonts w:asciiTheme="minorHAnsi" w:hAnsiTheme="minorHAnsi"/>
          <w:b/>
          <w:sz w:val="24"/>
          <w:szCs w:val="24"/>
        </w:rPr>
        <w:t>COMPENSATION</w:t>
      </w:r>
    </w:p>
    <w:p w14:paraId="2246B881" w14:textId="77777777" w:rsidR="00CF57A2" w:rsidRPr="00CF57A2" w:rsidRDefault="00CF57A2" w:rsidP="00F94815">
      <w:pPr>
        <w:pStyle w:val="PlainText"/>
        <w:rPr>
          <w:rFonts w:asciiTheme="minorHAnsi" w:hAnsiTheme="minorHAnsi"/>
          <w:sz w:val="24"/>
          <w:szCs w:val="24"/>
        </w:rPr>
      </w:pPr>
    </w:p>
    <w:p w14:paraId="0D4F5C58" w14:textId="77777777" w:rsidR="00CF57A2" w:rsidRDefault="00CF57A2" w:rsidP="00F94815">
      <w:pPr>
        <w:pStyle w:val="PlainText"/>
        <w:outlineLvl w:val="0"/>
        <w:rPr>
          <w:rFonts w:asciiTheme="minorHAnsi" w:hAnsiTheme="minorHAnsi"/>
          <w:sz w:val="24"/>
          <w:szCs w:val="24"/>
        </w:rPr>
      </w:pPr>
      <w:r>
        <w:rPr>
          <w:rFonts w:asciiTheme="minorHAnsi" w:hAnsiTheme="minorHAnsi"/>
          <w:sz w:val="24"/>
          <w:szCs w:val="24"/>
        </w:rPr>
        <w:t>Examples:</w:t>
      </w:r>
    </w:p>
    <w:p w14:paraId="7B66C394" w14:textId="77777777" w:rsidR="00CF57A2" w:rsidRDefault="00CF57A2" w:rsidP="00F94815">
      <w:pPr>
        <w:pStyle w:val="PlainText"/>
        <w:outlineLvl w:val="0"/>
        <w:rPr>
          <w:rFonts w:asciiTheme="minorHAnsi" w:hAnsiTheme="minorHAnsi"/>
          <w:sz w:val="24"/>
          <w:szCs w:val="24"/>
        </w:rPr>
      </w:pPr>
      <w:r>
        <w:rPr>
          <w:rFonts w:asciiTheme="minorHAnsi" w:hAnsiTheme="minorHAnsi"/>
          <w:sz w:val="24"/>
          <w:szCs w:val="24"/>
        </w:rPr>
        <w:t>You will receive $20</w:t>
      </w:r>
      <w:r w:rsidR="00F56605" w:rsidRPr="00817202">
        <w:rPr>
          <w:rFonts w:asciiTheme="minorHAnsi" w:hAnsiTheme="minorHAnsi"/>
          <w:sz w:val="24"/>
          <w:szCs w:val="24"/>
        </w:rPr>
        <w:t xml:space="preserve">.00 for </w:t>
      </w:r>
      <w:r>
        <w:rPr>
          <w:rFonts w:asciiTheme="minorHAnsi" w:hAnsiTheme="minorHAnsi"/>
          <w:sz w:val="24"/>
          <w:szCs w:val="24"/>
        </w:rPr>
        <w:t>completing all study-related questionnaires and the 6-week program</w:t>
      </w:r>
      <w:r w:rsidR="00F56605" w:rsidRPr="00817202">
        <w:rPr>
          <w:rFonts w:asciiTheme="minorHAnsi" w:hAnsiTheme="minorHAnsi"/>
          <w:sz w:val="24"/>
          <w:szCs w:val="24"/>
        </w:rPr>
        <w:t>.</w:t>
      </w:r>
      <w:r>
        <w:rPr>
          <w:rFonts w:asciiTheme="minorHAnsi" w:hAnsiTheme="minorHAnsi"/>
          <w:sz w:val="24"/>
          <w:szCs w:val="24"/>
        </w:rPr>
        <w:t xml:space="preserve"> </w:t>
      </w:r>
    </w:p>
    <w:p w14:paraId="3714CD84" w14:textId="341D19E5" w:rsidR="00B96D84" w:rsidRDefault="00B96D84" w:rsidP="00F94815">
      <w:pPr>
        <w:pStyle w:val="PlainText"/>
        <w:outlineLvl w:val="0"/>
        <w:rPr>
          <w:rFonts w:asciiTheme="minorHAnsi" w:hAnsiTheme="minorHAnsi"/>
          <w:sz w:val="24"/>
          <w:szCs w:val="24"/>
        </w:rPr>
      </w:pPr>
      <w:r>
        <w:rPr>
          <w:rFonts w:asciiTheme="minorHAnsi" w:hAnsiTheme="minorHAnsi"/>
          <w:sz w:val="24"/>
          <w:szCs w:val="24"/>
        </w:rPr>
        <w:t>OR</w:t>
      </w:r>
    </w:p>
    <w:p w14:paraId="70025C2E" w14:textId="77777777" w:rsidR="00CF57A2" w:rsidRDefault="00CF57A2" w:rsidP="00F94815">
      <w:pPr>
        <w:pStyle w:val="PlainText"/>
        <w:outlineLvl w:val="0"/>
        <w:rPr>
          <w:rFonts w:asciiTheme="minorHAnsi" w:hAnsiTheme="minorHAnsi"/>
          <w:sz w:val="24"/>
          <w:szCs w:val="24"/>
        </w:rPr>
      </w:pPr>
      <w:r>
        <w:rPr>
          <w:rFonts w:asciiTheme="minorHAnsi" w:hAnsiTheme="minorHAnsi"/>
          <w:sz w:val="24"/>
          <w:szCs w:val="24"/>
        </w:rPr>
        <w:t>You will be entered into an end-of-the-year cash drawing for one of three prizes (list here).</w:t>
      </w:r>
    </w:p>
    <w:p w14:paraId="3CFCEF03" w14:textId="25974AD9" w:rsidR="00F94815" w:rsidRPr="00817202" w:rsidRDefault="00CF57A2" w:rsidP="00F94815">
      <w:pPr>
        <w:pStyle w:val="PlainText"/>
        <w:outlineLvl w:val="0"/>
        <w:rPr>
          <w:rFonts w:asciiTheme="minorHAnsi" w:hAnsiTheme="minorHAnsi"/>
          <w:sz w:val="24"/>
          <w:szCs w:val="24"/>
        </w:rPr>
      </w:pPr>
      <w:r w:rsidRPr="00CF57A2">
        <w:rPr>
          <w:rFonts w:asciiTheme="minorHAnsi" w:hAnsiTheme="minorHAnsi"/>
          <w:sz w:val="24"/>
          <w:szCs w:val="24"/>
        </w:rPr>
        <w:t xml:space="preserve">Additionally, some professors offer </w:t>
      </w:r>
      <w:r>
        <w:rPr>
          <w:rFonts w:asciiTheme="minorHAnsi" w:hAnsiTheme="minorHAnsi"/>
          <w:sz w:val="24"/>
          <w:szCs w:val="24"/>
        </w:rPr>
        <w:t xml:space="preserve">course credit or </w:t>
      </w:r>
      <w:r w:rsidRPr="00CF57A2">
        <w:rPr>
          <w:rFonts w:asciiTheme="minorHAnsi" w:hAnsiTheme="minorHAnsi"/>
          <w:sz w:val="24"/>
          <w:szCs w:val="24"/>
        </w:rPr>
        <w:t>extra credit opportunities in their classes for participating in research</w:t>
      </w:r>
      <w:r>
        <w:rPr>
          <w:rFonts w:asciiTheme="minorHAnsi" w:hAnsiTheme="minorHAnsi"/>
          <w:sz w:val="24"/>
          <w:szCs w:val="24"/>
        </w:rPr>
        <w:t>.</w:t>
      </w:r>
    </w:p>
    <w:p w14:paraId="19C60DC2" w14:textId="77777777" w:rsidR="00F94815" w:rsidRPr="00817202" w:rsidRDefault="00F94815" w:rsidP="00F94815">
      <w:pPr>
        <w:pStyle w:val="PlainText"/>
        <w:outlineLvl w:val="0"/>
        <w:rPr>
          <w:rFonts w:asciiTheme="minorHAnsi" w:hAnsiTheme="minorHAnsi"/>
          <w:b/>
          <w:sz w:val="24"/>
          <w:szCs w:val="24"/>
        </w:rPr>
      </w:pPr>
    </w:p>
    <w:p w14:paraId="5E0A9D12" w14:textId="77777777"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What should you do if you have a problem during this research study?</w:t>
      </w:r>
    </w:p>
    <w:p w14:paraId="5838B453" w14:textId="77777777" w:rsidR="00F94815" w:rsidRPr="00817202" w:rsidRDefault="00F94815" w:rsidP="00F94815">
      <w:pPr>
        <w:pStyle w:val="PlainText"/>
        <w:rPr>
          <w:rFonts w:asciiTheme="minorHAnsi" w:hAnsiTheme="minorHAnsi"/>
          <w:b/>
          <w:sz w:val="24"/>
          <w:szCs w:val="24"/>
        </w:rPr>
      </w:pPr>
    </w:p>
    <w:p w14:paraId="0D596C2B" w14:textId="683252B5" w:rsidR="00F94815"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Your estimation of risk determines what additional information you will include in this section. For studies classified as minimal risk, use the following standard clause. Make use of sub-headings to organize (e.g., “Welfare”)</w:t>
      </w:r>
    </w:p>
    <w:p w14:paraId="3A976E82" w14:textId="77777777" w:rsidR="00F94815" w:rsidRPr="00817202" w:rsidRDefault="00F94815" w:rsidP="00F94815">
      <w:pPr>
        <w:pStyle w:val="PlainText"/>
        <w:ind w:left="720"/>
        <w:rPr>
          <w:rFonts w:asciiTheme="minorHAnsi" w:hAnsiTheme="minorHAnsi"/>
          <w:sz w:val="24"/>
          <w:szCs w:val="24"/>
        </w:rPr>
      </w:pPr>
    </w:p>
    <w:p w14:paraId="6D9BCFF4" w14:textId="0D85BA8E" w:rsidR="002B38B4" w:rsidRPr="002B38B4" w:rsidRDefault="002B38B4" w:rsidP="00F94815">
      <w:pPr>
        <w:pStyle w:val="PlainText"/>
        <w:outlineLvl w:val="0"/>
        <w:rPr>
          <w:rFonts w:asciiTheme="minorHAnsi" w:hAnsiTheme="minorHAnsi"/>
          <w:b/>
          <w:sz w:val="24"/>
          <w:szCs w:val="24"/>
        </w:rPr>
      </w:pPr>
      <w:r w:rsidRPr="002B38B4">
        <w:rPr>
          <w:rFonts w:asciiTheme="minorHAnsi" w:hAnsiTheme="minorHAnsi"/>
          <w:b/>
          <w:sz w:val="24"/>
          <w:szCs w:val="24"/>
        </w:rPr>
        <w:t>YOUR WELFARE</w:t>
      </w:r>
    </w:p>
    <w:p w14:paraId="7B3A0255" w14:textId="37E7A6F1" w:rsidR="00F56605" w:rsidRPr="00817202" w:rsidRDefault="00F56605" w:rsidP="00F94815">
      <w:pPr>
        <w:pStyle w:val="PlainText"/>
        <w:outlineLvl w:val="0"/>
        <w:rPr>
          <w:rFonts w:asciiTheme="minorHAnsi" w:hAnsiTheme="minorHAnsi"/>
          <w:sz w:val="24"/>
          <w:szCs w:val="24"/>
        </w:rPr>
      </w:pPr>
      <w:r w:rsidRPr="00817202">
        <w:rPr>
          <w:rFonts w:asciiTheme="minorHAnsi" w:hAnsiTheme="minorHAnsi"/>
          <w:sz w:val="24"/>
          <w:szCs w:val="24"/>
        </w:rPr>
        <w:t xml:space="preserve">Your welfare is the major concern of every member of the research team. If you have a problem as a direct result of being in this study, you should immediately contact one of the people listed at the beginning of this consent form. </w:t>
      </w:r>
      <w:r w:rsidR="002B38B4">
        <w:rPr>
          <w:rFonts w:asciiTheme="minorHAnsi" w:hAnsiTheme="minorHAnsi"/>
          <w:sz w:val="24"/>
          <w:szCs w:val="24"/>
        </w:rPr>
        <w:t>If you experiencing psychological distress please also make use of the counseling center (</w:t>
      </w:r>
      <w:r w:rsidR="002B38B4" w:rsidRPr="002B38B4">
        <w:rPr>
          <w:rFonts w:asciiTheme="minorHAnsi" w:hAnsiTheme="minorHAnsi"/>
          <w:sz w:val="24"/>
          <w:szCs w:val="24"/>
        </w:rPr>
        <w:t>503-883–2535</w:t>
      </w:r>
      <w:r w:rsidR="002B38B4">
        <w:rPr>
          <w:rFonts w:asciiTheme="minorHAnsi" w:hAnsiTheme="minorHAnsi"/>
          <w:sz w:val="24"/>
          <w:szCs w:val="24"/>
        </w:rPr>
        <w:t>; Walker 103).</w:t>
      </w:r>
    </w:p>
    <w:p w14:paraId="7824041B" w14:textId="77777777" w:rsidR="00E84705" w:rsidRPr="00817202" w:rsidRDefault="00E84705" w:rsidP="00E84705">
      <w:pPr>
        <w:pStyle w:val="PlainText"/>
        <w:outlineLvl w:val="0"/>
        <w:rPr>
          <w:rFonts w:asciiTheme="minorHAnsi" w:hAnsiTheme="minorHAnsi"/>
          <w:i/>
          <w:sz w:val="24"/>
          <w:szCs w:val="24"/>
        </w:rPr>
      </w:pPr>
    </w:p>
    <w:p w14:paraId="18BE87F5" w14:textId="77777777" w:rsidR="00E84705" w:rsidRPr="00817202" w:rsidRDefault="00E84705" w:rsidP="00E84705">
      <w:pPr>
        <w:pStyle w:val="PlainText"/>
        <w:outlineLvl w:val="0"/>
        <w:rPr>
          <w:rFonts w:asciiTheme="minorHAnsi" w:hAnsiTheme="minorHAnsi"/>
          <w:i/>
          <w:sz w:val="24"/>
          <w:szCs w:val="24"/>
        </w:rPr>
      </w:pPr>
      <w:r w:rsidRPr="00817202">
        <w:rPr>
          <w:rFonts w:asciiTheme="minorHAnsi" w:hAnsiTheme="minorHAnsi"/>
          <w:i/>
          <w:sz w:val="24"/>
          <w:szCs w:val="24"/>
        </w:rPr>
        <w:t>[Think about also providing resources to participants dependent on the project parameters. For example, provide them with student health or wellness contact information].</w:t>
      </w:r>
    </w:p>
    <w:p w14:paraId="234248EF" w14:textId="77777777" w:rsidR="00F94815" w:rsidRPr="00817202" w:rsidRDefault="00F94815" w:rsidP="00F94815">
      <w:pPr>
        <w:pStyle w:val="PlainText"/>
        <w:rPr>
          <w:rFonts w:asciiTheme="minorHAnsi" w:hAnsiTheme="minorHAnsi"/>
          <w:sz w:val="24"/>
          <w:szCs w:val="24"/>
        </w:rPr>
      </w:pPr>
    </w:p>
    <w:p w14:paraId="40F4BD62" w14:textId="08FB0F7F" w:rsidR="00F94815"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For studies classified as greater than minimal risk, use the following standard clause.</w:t>
      </w:r>
    </w:p>
    <w:p w14:paraId="08123A29" w14:textId="77777777" w:rsidR="00F94815" w:rsidRPr="00817202" w:rsidRDefault="00F94815" w:rsidP="00F94815">
      <w:pPr>
        <w:pStyle w:val="PlainText"/>
        <w:rPr>
          <w:rFonts w:asciiTheme="minorHAnsi" w:hAnsiTheme="minorHAnsi"/>
          <w:sz w:val="24"/>
          <w:szCs w:val="24"/>
        </w:rPr>
      </w:pPr>
    </w:p>
    <w:p w14:paraId="7795F420" w14:textId="3444AADE" w:rsidR="00E84705" w:rsidRPr="00817202" w:rsidRDefault="00F56605" w:rsidP="00F94815">
      <w:pPr>
        <w:pStyle w:val="PlainText"/>
        <w:outlineLvl w:val="0"/>
        <w:rPr>
          <w:rFonts w:asciiTheme="minorHAnsi" w:hAnsiTheme="minorHAnsi"/>
          <w:sz w:val="24"/>
          <w:szCs w:val="24"/>
        </w:rPr>
      </w:pPr>
      <w:r w:rsidRPr="00817202">
        <w:rPr>
          <w:rFonts w:asciiTheme="minorHAnsi" w:hAnsiTheme="minorHAnsi"/>
          <w:sz w:val="24"/>
          <w:szCs w:val="24"/>
        </w:rPr>
        <w:t xml:space="preserve">If you have a problem or experience harm as a direct result of being in this study, you should immediately contact one of the people listed at the beginning of this consent form. If needed, seek immediate emergency care for this problem. Please note, it is the policy of </w:t>
      </w:r>
      <w:r w:rsidR="002B38B4">
        <w:rPr>
          <w:rFonts w:asciiTheme="minorHAnsi" w:hAnsiTheme="minorHAnsi"/>
          <w:sz w:val="24"/>
          <w:szCs w:val="24"/>
        </w:rPr>
        <w:t xml:space="preserve">Linfield </w:t>
      </w:r>
      <w:r w:rsidR="00514244">
        <w:rPr>
          <w:rFonts w:asciiTheme="minorHAnsi" w:hAnsiTheme="minorHAnsi"/>
          <w:sz w:val="24"/>
          <w:szCs w:val="24"/>
        </w:rPr>
        <w:t>University</w:t>
      </w:r>
      <w:r w:rsidRPr="00817202">
        <w:rPr>
          <w:rFonts w:asciiTheme="minorHAnsi" w:hAnsiTheme="minorHAnsi"/>
          <w:sz w:val="24"/>
          <w:szCs w:val="24"/>
        </w:rPr>
        <w:t xml:space="preserve"> not to pay for any required care. Agreeing to this does not mean you have given up any of your legal rights.</w:t>
      </w:r>
      <w:r w:rsidR="00E84705" w:rsidRPr="00817202">
        <w:rPr>
          <w:rFonts w:asciiTheme="minorHAnsi" w:hAnsiTheme="minorHAnsi"/>
          <w:sz w:val="24"/>
          <w:szCs w:val="24"/>
        </w:rPr>
        <w:t xml:space="preserve"> </w:t>
      </w:r>
    </w:p>
    <w:p w14:paraId="3B66812C" w14:textId="77777777" w:rsidR="00E84705" w:rsidRPr="00817202" w:rsidRDefault="00E84705" w:rsidP="00F94815">
      <w:pPr>
        <w:pStyle w:val="PlainText"/>
        <w:outlineLvl w:val="0"/>
        <w:rPr>
          <w:rFonts w:asciiTheme="minorHAnsi" w:hAnsiTheme="minorHAnsi"/>
          <w:sz w:val="24"/>
          <w:szCs w:val="24"/>
        </w:rPr>
      </w:pPr>
    </w:p>
    <w:p w14:paraId="25B21A04" w14:textId="4EC374D9" w:rsidR="00E84705" w:rsidRPr="00817202" w:rsidRDefault="00E84705" w:rsidP="00F94815">
      <w:pPr>
        <w:pStyle w:val="PlainText"/>
        <w:outlineLvl w:val="0"/>
        <w:rPr>
          <w:rFonts w:asciiTheme="minorHAnsi" w:hAnsiTheme="minorHAnsi"/>
          <w:sz w:val="24"/>
          <w:szCs w:val="24"/>
        </w:rPr>
      </w:pPr>
      <w:r w:rsidRPr="00817202">
        <w:rPr>
          <w:rFonts w:asciiTheme="minorHAnsi" w:hAnsiTheme="minorHAnsi"/>
          <w:i/>
          <w:sz w:val="24"/>
          <w:szCs w:val="24"/>
        </w:rPr>
        <w:t>[Think about also providing resources to participants dependent on the project parameters. For example, provide them with student health or wellness contact information</w:t>
      </w:r>
      <w:r w:rsidRPr="00817202">
        <w:rPr>
          <w:rFonts w:asciiTheme="minorHAnsi" w:hAnsiTheme="minorHAnsi"/>
          <w:sz w:val="24"/>
          <w:szCs w:val="24"/>
        </w:rPr>
        <w:t>].</w:t>
      </w:r>
    </w:p>
    <w:p w14:paraId="62BD86F0" w14:textId="77777777" w:rsidR="00F56605" w:rsidRPr="00817202" w:rsidRDefault="00F56605" w:rsidP="00F94815">
      <w:pPr>
        <w:pStyle w:val="PlainText"/>
        <w:outlineLvl w:val="0"/>
        <w:rPr>
          <w:rFonts w:asciiTheme="minorHAnsi" w:hAnsiTheme="minorHAnsi"/>
          <w:b/>
          <w:sz w:val="24"/>
          <w:szCs w:val="24"/>
        </w:rPr>
      </w:pPr>
    </w:p>
    <w:p w14:paraId="50FF2F56" w14:textId="44020326" w:rsidR="00F94815" w:rsidRPr="00817202" w:rsidRDefault="00F94815" w:rsidP="00892F66">
      <w:pPr>
        <w:pStyle w:val="PlainText"/>
        <w:outlineLvl w:val="0"/>
        <w:rPr>
          <w:rFonts w:asciiTheme="minorHAnsi" w:hAnsiTheme="minorHAnsi"/>
          <w:b/>
          <w:sz w:val="24"/>
          <w:szCs w:val="24"/>
        </w:rPr>
      </w:pPr>
      <w:r w:rsidRPr="00817202">
        <w:rPr>
          <w:rFonts w:asciiTheme="minorHAnsi" w:hAnsiTheme="minorHAnsi"/>
          <w:b/>
          <w:sz w:val="24"/>
          <w:szCs w:val="24"/>
        </w:rPr>
        <w:t>How will information about you be protected?</w:t>
      </w:r>
      <w:r w:rsidR="007C5217" w:rsidRPr="00817202">
        <w:rPr>
          <w:rFonts w:asciiTheme="minorHAnsi" w:hAnsiTheme="minorHAnsi"/>
          <w:b/>
          <w:sz w:val="24"/>
          <w:szCs w:val="24"/>
        </w:rPr>
        <w:t xml:space="preserve"> </w:t>
      </w:r>
    </w:p>
    <w:p w14:paraId="52D19AF5" w14:textId="77777777" w:rsidR="00F94815" w:rsidRPr="00817202" w:rsidRDefault="00F94815" w:rsidP="00F94815">
      <w:pPr>
        <w:rPr>
          <w:rFonts w:asciiTheme="minorHAnsi" w:hAnsiTheme="minorHAnsi"/>
          <w:sz w:val="24"/>
          <w:szCs w:val="24"/>
        </w:rPr>
      </w:pPr>
    </w:p>
    <w:p w14:paraId="4E328EFB" w14:textId="5151D9D8" w:rsidR="00F94815"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Begin with the following standard clause.</w:t>
      </w:r>
      <w:r w:rsidRPr="00851B90">
        <w:rPr>
          <w:rFonts w:asciiTheme="minorHAnsi" w:hAnsiTheme="minorHAnsi"/>
          <w:b/>
          <w:bCs/>
          <w:color w:val="FF0000"/>
          <w:sz w:val="24"/>
          <w:szCs w:val="24"/>
        </w:rPr>
        <w:t xml:space="preserve"> </w:t>
      </w:r>
      <w:r w:rsidRPr="00851B90">
        <w:rPr>
          <w:rFonts w:asciiTheme="minorHAnsi" w:hAnsiTheme="minorHAnsi"/>
          <w:b/>
          <w:bCs/>
          <w:i/>
          <w:iCs/>
          <w:color w:val="FF0000"/>
          <w:sz w:val="24"/>
          <w:szCs w:val="24"/>
        </w:rPr>
        <w:t>Make use of sub-headings to organize (e.g., “Confidentiality”)</w:t>
      </w:r>
    </w:p>
    <w:p w14:paraId="04A41532" w14:textId="77777777" w:rsidR="00F94815" w:rsidRPr="00817202" w:rsidRDefault="00F94815" w:rsidP="00F94815">
      <w:pPr>
        <w:pStyle w:val="PlainText"/>
        <w:rPr>
          <w:rFonts w:asciiTheme="minorHAnsi" w:hAnsiTheme="minorHAnsi"/>
          <w:i/>
          <w:color w:val="000000" w:themeColor="text1"/>
          <w:sz w:val="24"/>
          <w:szCs w:val="24"/>
        </w:rPr>
      </w:pPr>
    </w:p>
    <w:p w14:paraId="11295C58" w14:textId="72535184" w:rsidR="00892F66" w:rsidRPr="00817202" w:rsidRDefault="00892F66" w:rsidP="00F94815">
      <w:pPr>
        <w:pStyle w:val="BodyText"/>
        <w:rPr>
          <w:rFonts w:asciiTheme="minorHAnsi" w:hAnsiTheme="minorHAnsi"/>
          <w:sz w:val="24"/>
          <w:szCs w:val="24"/>
        </w:rPr>
      </w:pPr>
      <w:r w:rsidRPr="00817202">
        <w:rPr>
          <w:rFonts w:asciiTheme="minorHAnsi" w:hAnsiTheme="minorHAnsi"/>
          <w:color w:val="000000" w:themeColor="text1"/>
          <w:sz w:val="24"/>
          <w:szCs w:val="24"/>
        </w:rPr>
        <w:t xml:space="preserve">Reasonable steps will be taken to protect your privacy and the </w:t>
      </w:r>
      <w:r w:rsidR="0048358C">
        <w:rPr>
          <w:rFonts w:asciiTheme="minorHAnsi" w:hAnsiTheme="minorHAnsi"/>
          <w:color w:val="000000" w:themeColor="text1"/>
          <w:sz w:val="24"/>
          <w:szCs w:val="24"/>
        </w:rPr>
        <w:t>confidentiality of your</w:t>
      </w:r>
      <w:r w:rsidRPr="00817202">
        <w:rPr>
          <w:rFonts w:asciiTheme="minorHAnsi" w:hAnsiTheme="minorHAnsi"/>
          <w:color w:val="000000" w:themeColor="text1"/>
          <w:sz w:val="24"/>
          <w:szCs w:val="24"/>
        </w:rPr>
        <w:t xml:space="preserve"> data.</w:t>
      </w:r>
    </w:p>
    <w:p w14:paraId="7AC86582" w14:textId="77777777" w:rsidR="00892F66" w:rsidRPr="00817202" w:rsidRDefault="00892F66" w:rsidP="00F94815">
      <w:pPr>
        <w:pStyle w:val="BodyText"/>
        <w:rPr>
          <w:rFonts w:asciiTheme="minorHAnsi" w:hAnsiTheme="minorHAnsi"/>
          <w:sz w:val="24"/>
          <w:szCs w:val="24"/>
        </w:rPr>
      </w:pPr>
    </w:p>
    <w:p w14:paraId="1B0C7504" w14:textId="094BC944" w:rsidR="00892F66"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Next, if the research requires collection of sensitive information (socially, financially, legally or otherwise) from the prospective subject, follow the introductory standard clause above with a brief description of the precautions which will be utilized to protect the data.</w:t>
      </w:r>
    </w:p>
    <w:p w14:paraId="57691AEC" w14:textId="77777777" w:rsidR="00892F66" w:rsidRPr="00817202" w:rsidRDefault="00892F66" w:rsidP="00892F66">
      <w:pPr>
        <w:jc w:val="left"/>
        <w:rPr>
          <w:rFonts w:asciiTheme="minorHAnsi" w:hAnsiTheme="minorHAnsi"/>
          <w:i/>
          <w:sz w:val="24"/>
          <w:szCs w:val="24"/>
        </w:rPr>
      </w:pPr>
    </w:p>
    <w:p w14:paraId="1D0A1D64" w14:textId="76E7FB77" w:rsidR="00892F66"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For projects that collect paper-records use this standard clause.</w:t>
      </w:r>
    </w:p>
    <w:p w14:paraId="4E9696F5" w14:textId="77777777" w:rsidR="00851B90" w:rsidRDefault="00851B90" w:rsidP="00892F66">
      <w:pPr>
        <w:jc w:val="left"/>
        <w:rPr>
          <w:rFonts w:asciiTheme="minorHAnsi" w:hAnsiTheme="minorHAnsi"/>
          <w:sz w:val="24"/>
          <w:szCs w:val="24"/>
        </w:rPr>
      </w:pPr>
    </w:p>
    <w:p w14:paraId="6A995115" w14:textId="2828C1E1" w:rsidR="00CA20D3" w:rsidRDefault="00CA20D3" w:rsidP="00892F66">
      <w:pPr>
        <w:jc w:val="left"/>
        <w:rPr>
          <w:rFonts w:asciiTheme="minorHAnsi" w:hAnsiTheme="minorHAnsi"/>
          <w:b/>
          <w:sz w:val="24"/>
          <w:szCs w:val="24"/>
        </w:rPr>
      </w:pPr>
      <w:r>
        <w:rPr>
          <w:rFonts w:asciiTheme="minorHAnsi" w:hAnsiTheme="minorHAnsi"/>
          <w:b/>
          <w:sz w:val="24"/>
          <w:szCs w:val="24"/>
        </w:rPr>
        <w:t>CONFIDENTIALITY</w:t>
      </w:r>
    </w:p>
    <w:p w14:paraId="16C895D5" w14:textId="77777777" w:rsidR="00CA20D3" w:rsidRPr="00CA20D3" w:rsidRDefault="00CA20D3" w:rsidP="00892F66">
      <w:pPr>
        <w:jc w:val="left"/>
        <w:rPr>
          <w:rFonts w:asciiTheme="minorHAnsi" w:hAnsiTheme="minorHAnsi"/>
          <w:b/>
          <w:sz w:val="24"/>
          <w:szCs w:val="24"/>
        </w:rPr>
      </w:pPr>
    </w:p>
    <w:p w14:paraId="63B108D6" w14:textId="18CFB920" w:rsidR="00892F66" w:rsidRPr="00817202" w:rsidRDefault="00892F66" w:rsidP="00892F66">
      <w:pPr>
        <w:jc w:val="left"/>
        <w:rPr>
          <w:rFonts w:asciiTheme="minorHAnsi" w:hAnsiTheme="minorHAnsi"/>
          <w:sz w:val="24"/>
          <w:szCs w:val="24"/>
        </w:rPr>
      </w:pPr>
      <w:r w:rsidRPr="00817202">
        <w:rPr>
          <w:rFonts w:asciiTheme="minorHAnsi" w:hAnsiTheme="minorHAnsi"/>
          <w:sz w:val="24"/>
          <w:szCs w:val="24"/>
        </w:rPr>
        <w:t>The data will be stored in a locked cabinet in the</w:t>
      </w:r>
      <w:r w:rsidR="00CA20D3">
        <w:rPr>
          <w:rFonts w:asciiTheme="minorHAnsi" w:hAnsiTheme="minorHAnsi"/>
          <w:sz w:val="24"/>
          <w:szCs w:val="24"/>
        </w:rPr>
        <w:t xml:space="preserve"> investigator’s office (Room</w:t>
      </w:r>
      <w:r w:rsidRPr="00817202">
        <w:rPr>
          <w:rFonts w:asciiTheme="minorHAnsi" w:hAnsiTheme="minorHAnsi"/>
          <w:sz w:val="24"/>
          <w:szCs w:val="24"/>
        </w:rPr>
        <w:t xml:space="preserve"> </w:t>
      </w:r>
      <w:r w:rsidR="00CA20D3">
        <w:rPr>
          <w:rFonts w:asciiTheme="minorHAnsi" w:hAnsiTheme="minorHAnsi"/>
          <w:sz w:val="24"/>
          <w:szCs w:val="24"/>
        </w:rPr>
        <w:t xml:space="preserve">XX) </w:t>
      </w:r>
      <w:r w:rsidRPr="00817202">
        <w:rPr>
          <w:rFonts w:asciiTheme="minorHAnsi" w:hAnsiTheme="minorHAnsi"/>
          <w:sz w:val="24"/>
          <w:szCs w:val="24"/>
        </w:rPr>
        <w:t xml:space="preserve">and will only be seen by the research team during the study and for XX years after the study is complete. </w:t>
      </w:r>
    </w:p>
    <w:p w14:paraId="240BB32A" w14:textId="77777777" w:rsidR="00E85A0A" w:rsidRPr="00817202" w:rsidRDefault="00E85A0A" w:rsidP="00E85A0A">
      <w:pPr>
        <w:jc w:val="left"/>
        <w:rPr>
          <w:rFonts w:asciiTheme="minorHAnsi" w:hAnsiTheme="minorHAnsi"/>
          <w:i/>
          <w:sz w:val="24"/>
          <w:szCs w:val="24"/>
        </w:rPr>
      </w:pPr>
    </w:p>
    <w:p w14:paraId="6FE5111F" w14:textId="3EE045D8" w:rsidR="00E85A0A"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For projects that collect electronic records use this standard clause. Describe the security in detail so the participant can understand what protections are in place.</w:t>
      </w:r>
    </w:p>
    <w:p w14:paraId="716A96D5" w14:textId="77777777" w:rsidR="00E85A0A" w:rsidRPr="00817202" w:rsidRDefault="00E85A0A" w:rsidP="00892F66">
      <w:pPr>
        <w:rPr>
          <w:rFonts w:asciiTheme="minorHAnsi" w:hAnsiTheme="minorHAnsi"/>
          <w:i/>
          <w:sz w:val="24"/>
          <w:szCs w:val="24"/>
        </w:rPr>
      </w:pPr>
    </w:p>
    <w:p w14:paraId="1C1F7141" w14:textId="2129550E" w:rsidR="00892F66" w:rsidRPr="00817202" w:rsidRDefault="00892F66" w:rsidP="00E85A0A">
      <w:pPr>
        <w:jc w:val="left"/>
        <w:rPr>
          <w:rFonts w:asciiTheme="minorHAnsi" w:hAnsiTheme="minorHAnsi"/>
          <w:sz w:val="24"/>
          <w:szCs w:val="24"/>
        </w:rPr>
      </w:pPr>
      <w:r w:rsidRPr="00817202">
        <w:rPr>
          <w:rFonts w:asciiTheme="minorHAnsi" w:hAnsiTheme="minorHAnsi"/>
          <w:sz w:val="24"/>
          <w:szCs w:val="24"/>
        </w:rPr>
        <w:t xml:space="preserve">The data will be stored electronically through a secure server and will only be seen by the research team during the study and for XX years after the study is complete. </w:t>
      </w:r>
    </w:p>
    <w:p w14:paraId="71BC0DD0" w14:textId="77777777" w:rsidR="00F94815" w:rsidRPr="00817202" w:rsidRDefault="00F94815" w:rsidP="00F94815">
      <w:pPr>
        <w:rPr>
          <w:rFonts w:asciiTheme="minorHAnsi" w:hAnsiTheme="minorHAnsi"/>
          <w:sz w:val="24"/>
          <w:szCs w:val="24"/>
        </w:rPr>
      </w:pPr>
    </w:p>
    <w:p w14:paraId="566AE85D" w14:textId="3BE7FEDA" w:rsidR="00F94815"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Finally, for all protocols, conclude with the following standard clause.</w:t>
      </w:r>
    </w:p>
    <w:p w14:paraId="5E6115AB" w14:textId="77777777" w:rsidR="00F94815" w:rsidRPr="00817202" w:rsidRDefault="00F94815" w:rsidP="00F94815">
      <w:pPr>
        <w:pStyle w:val="PlainText"/>
        <w:keepNext/>
        <w:outlineLvl w:val="0"/>
        <w:rPr>
          <w:rFonts w:asciiTheme="minorHAnsi" w:hAnsiTheme="minorHAnsi"/>
          <w:sz w:val="24"/>
          <w:szCs w:val="24"/>
        </w:rPr>
      </w:pPr>
    </w:p>
    <w:p w14:paraId="4D8931D0" w14:textId="3F2D2A1A" w:rsidR="00F94815" w:rsidRPr="00817202" w:rsidRDefault="00A237DE" w:rsidP="00F94815">
      <w:pPr>
        <w:pStyle w:val="PlainText"/>
        <w:keepNext/>
        <w:outlineLvl w:val="0"/>
        <w:rPr>
          <w:rFonts w:asciiTheme="minorHAnsi" w:hAnsiTheme="minorHAnsi"/>
          <w:sz w:val="24"/>
          <w:szCs w:val="24"/>
        </w:rPr>
      </w:pPr>
      <w:r w:rsidRPr="00817202">
        <w:rPr>
          <w:rFonts w:asciiTheme="minorHAnsi" w:hAnsiTheme="minorHAnsi"/>
          <w:sz w:val="24"/>
          <w:szCs w:val="24"/>
        </w:rPr>
        <w:t xml:space="preserve">The only persons who will have access to your research records are the </w:t>
      </w:r>
      <w:r w:rsidR="00851B90">
        <w:rPr>
          <w:rFonts w:asciiTheme="minorHAnsi" w:hAnsiTheme="minorHAnsi"/>
          <w:sz w:val="24"/>
          <w:szCs w:val="24"/>
        </w:rPr>
        <w:t>researchers working directly on this study (and listed above),</w:t>
      </w:r>
      <w:r w:rsidRPr="00817202">
        <w:rPr>
          <w:rFonts w:asciiTheme="minorHAnsi" w:hAnsiTheme="minorHAnsi"/>
          <w:sz w:val="24"/>
          <w:szCs w:val="24"/>
        </w:rPr>
        <w:t xml:space="preserve"> the Institutional Review Board (IRB), and any other person, agency, or sponsor</w:t>
      </w:r>
      <w:r w:rsidR="00AA5544" w:rsidRPr="00817202">
        <w:rPr>
          <w:rFonts w:asciiTheme="minorHAnsi" w:hAnsiTheme="minorHAnsi"/>
          <w:sz w:val="24"/>
          <w:szCs w:val="24"/>
        </w:rPr>
        <w:t xml:space="preserve"> as required by law. T</w:t>
      </w:r>
      <w:r w:rsidRPr="00817202">
        <w:rPr>
          <w:rFonts w:asciiTheme="minorHAnsi" w:hAnsiTheme="minorHAnsi"/>
          <w:sz w:val="24"/>
          <w:szCs w:val="24"/>
        </w:rPr>
        <w:t xml:space="preserve">he information from this study may be </w:t>
      </w:r>
      <w:r w:rsidRPr="00817202">
        <w:rPr>
          <w:rFonts w:asciiTheme="minorHAnsi" w:hAnsiTheme="minorHAnsi"/>
          <w:sz w:val="24"/>
          <w:szCs w:val="24"/>
        </w:rPr>
        <w:lastRenderedPageBreak/>
        <w:t>published in scientific journals or presented at scientific meetings but the data will be reported as group or summarized data and your identity will be kept strictly confidential.</w:t>
      </w:r>
    </w:p>
    <w:p w14:paraId="2348D999" w14:textId="77777777" w:rsidR="00F94815" w:rsidRPr="00817202" w:rsidRDefault="00F94815" w:rsidP="00F94815">
      <w:pPr>
        <w:pStyle w:val="PlainText"/>
        <w:keepNext/>
        <w:outlineLvl w:val="0"/>
        <w:rPr>
          <w:rFonts w:asciiTheme="minorHAnsi" w:hAnsiTheme="minorHAnsi"/>
          <w:b/>
          <w:sz w:val="24"/>
          <w:szCs w:val="24"/>
        </w:rPr>
      </w:pPr>
    </w:p>
    <w:p w14:paraId="3CD07EAD" w14:textId="55E8874F" w:rsidR="00F94815" w:rsidRPr="00817202" w:rsidRDefault="00F94815" w:rsidP="00F94815">
      <w:pPr>
        <w:pStyle w:val="PlainText"/>
        <w:keepNext/>
        <w:outlineLvl w:val="0"/>
        <w:rPr>
          <w:rFonts w:asciiTheme="minorHAnsi" w:hAnsiTheme="minorHAnsi"/>
          <w:b/>
          <w:sz w:val="24"/>
          <w:szCs w:val="24"/>
        </w:rPr>
      </w:pPr>
      <w:r w:rsidRPr="00817202">
        <w:rPr>
          <w:rFonts w:asciiTheme="minorHAnsi" w:hAnsiTheme="minorHAnsi"/>
          <w:b/>
          <w:sz w:val="24"/>
          <w:szCs w:val="24"/>
        </w:rPr>
        <w:t>What are your rights as a research subject?</w:t>
      </w:r>
      <w:r w:rsidR="007C5217" w:rsidRPr="00817202">
        <w:rPr>
          <w:rFonts w:asciiTheme="minorHAnsi" w:hAnsiTheme="minorHAnsi"/>
          <w:b/>
          <w:sz w:val="24"/>
          <w:szCs w:val="24"/>
        </w:rPr>
        <w:t xml:space="preserve"> </w:t>
      </w:r>
    </w:p>
    <w:p w14:paraId="0F5FAD4D" w14:textId="77777777" w:rsidR="00FD300E" w:rsidRPr="00817202" w:rsidRDefault="00FD300E" w:rsidP="00F94815">
      <w:pPr>
        <w:pStyle w:val="PlainText"/>
        <w:keepNext/>
        <w:outlineLvl w:val="0"/>
        <w:rPr>
          <w:rFonts w:asciiTheme="minorHAnsi" w:hAnsiTheme="minorHAnsi"/>
          <w:b/>
          <w:sz w:val="24"/>
          <w:szCs w:val="24"/>
        </w:rPr>
      </w:pPr>
    </w:p>
    <w:p w14:paraId="648822CF" w14:textId="61CEE00C" w:rsidR="00FD300E" w:rsidRPr="00851B90" w:rsidRDefault="24749FC1" w:rsidP="24749FC1">
      <w:pPr>
        <w:pStyle w:val="PlainText"/>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rPr>
          <w:rFonts w:asciiTheme="minorHAnsi" w:hAnsiTheme="minorHAnsi"/>
          <w:b/>
          <w:bCs/>
          <w:i/>
          <w:iCs/>
          <w:color w:val="FF0000"/>
          <w:sz w:val="24"/>
          <w:szCs w:val="24"/>
        </w:rPr>
      </w:pPr>
      <w:r w:rsidRPr="00851B90">
        <w:rPr>
          <w:rFonts w:asciiTheme="minorHAnsi" w:hAnsiTheme="minorHAnsi"/>
          <w:b/>
          <w:bCs/>
          <w:i/>
          <w:iCs/>
          <w:color w:val="FF0000"/>
          <w:sz w:val="24"/>
          <w:szCs w:val="24"/>
        </w:rPr>
        <w:t>Use the following standard clause. Make use of sub-headings to organize (e.g., “Your Rights as a Participant”)</w:t>
      </w:r>
    </w:p>
    <w:p w14:paraId="25988040" w14:textId="77777777" w:rsidR="00F94815" w:rsidRPr="00817202" w:rsidRDefault="00F94815" w:rsidP="00F94815">
      <w:pPr>
        <w:pStyle w:val="PlainText"/>
        <w:keepNext/>
        <w:ind w:firstLine="1440"/>
        <w:rPr>
          <w:rFonts w:asciiTheme="minorHAnsi" w:hAnsiTheme="minorHAnsi"/>
          <w:sz w:val="24"/>
          <w:szCs w:val="24"/>
        </w:rPr>
      </w:pPr>
    </w:p>
    <w:p w14:paraId="42FE0285" w14:textId="25B3727F" w:rsidR="00CA20D3" w:rsidRPr="00CA20D3" w:rsidRDefault="00CA20D3" w:rsidP="00FD300E">
      <w:pPr>
        <w:pStyle w:val="PlainText"/>
        <w:keepNext/>
        <w:rPr>
          <w:rFonts w:asciiTheme="minorHAnsi" w:hAnsiTheme="minorHAnsi"/>
          <w:b/>
          <w:sz w:val="24"/>
          <w:szCs w:val="24"/>
        </w:rPr>
      </w:pPr>
      <w:r w:rsidRPr="00CA20D3">
        <w:rPr>
          <w:rFonts w:asciiTheme="minorHAnsi" w:hAnsiTheme="minorHAnsi"/>
          <w:b/>
          <w:sz w:val="24"/>
          <w:szCs w:val="24"/>
        </w:rPr>
        <w:t>YOUR RIGHTS AS A PARTICIPANT</w:t>
      </w:r>
    </w:p>
    <w:p w14:paraId="1640D01B" w14:textId="48844FF2" w:rsidR="009C1852" w:rsidRPr="00817202" w:rsidRDefault="00FD300E" w:rsidP="009C1852">
      <w:pPr>
        <w:pStyle w:val="PlainText"/>
        <w:keepNext/>
        <w:rPr>
          <w:rFonts w:asciiTheme="minorHAnsi" w:hAnsiTheme="minorHAnsi"/>
          <w:sz w:val="24"/>
          <w:szCs w:val="24"/>
        </w:rPr>
      </w:pPr>
      <w:r w:rsidRPr="00817202">
        <w:rPr>
          <w:rFonts w:asciiTheme="minorHAnsi" w:hAnsiTheme="minorHAnsi"/>
          <w:sz w:val="24"/>
          <w:szCs w:val="24"/>
        </w:rPr>
        <w:t>You may ask any questions concerning this research and have those questions answered before agreeing to participate in or during the study</w:t>
      </w:r>
      <w:r w:rsidR="00DF051D" w:rsidRPr="00817202">
        <w:rPr>
          <w:rFonts w:asciiTheme="minorHAnsi" w:hAnsiTheme="minorHAnsi"/>
          <w:sz w:val="24"/>
          <w:szCs w:val="24"/>
        </w:rPr>
        <w:t>.</w:t>
      </w:r>
      <w:r w:rsidR="00CA20D3">
        <w:rPr>
          <w:rFonts w:asciiTheme="minorHAnsi" w:hAnsiTheme="minorHAnsi"/>
          <w:sz w:val="24"/>
          <w:szCs w:val="24"/>
        </w:rPr>
        <w:t xml:space="preserve"> </w:t>
      </w:r>
      <w:r w:rsidR="00DF051D" w:rsidRPr="00817202">
        <w:rPr>
          <w:rFonts w:asciiTheme="minorHAnsi" w:hAnsiTheme="minorHAnsi"/>
          <w:sz w:val="24"/>
          <w:szCs w:val="24"/>
        </w:rPr>
        <w:t>For study related questions, please contact the investigator(s) listed at the beginning of this form.</w:t>
      </w:r>
      <w:r w:rsidR="009C1852">
        <w:rPr>
          <w:rFonts w:asciiTheme="minorHAnsi" w:hAnsiTheme="minorHAnsi"/>
          <w:sz w:val="24"/>
          <w:szCs w:val="24"/>
        </w:rPr>
        <w:t xml:space="preserve"> </w:t>
      </w:r>
      <w:r w:rsidR="009C1852" w:rsidRPr="009C1852">
        <w:rPr>
          <w:rFonts w:asciiTheme="minorHAnsi" w:hAnsiTheme="minorHAnsi"/>
          <w:sz w:val="24"/>
          <w:szCs w:val="24"/>
        </w:rPr>
        <w:t xml:space="preserve">Participation in this study is voluntary.  You </w:t>
      </w:r>
      <w:r w:rsidR="009C1852" w:rsidRPr="00817202">
        <w:rPr>
          <w:rFonts w:asciiTheme="minorHAnsi" w:hAnsiTheme="minorHAnsi"/>
          <w:sz w:val="24"/>
          <w:szCs w:val="24"/>
        </w:rPr>
        <w:t>can decide not to be in this research study, or you can stop being in this research study (“withdraw’) at any time before, during, or after the research begins for any reason</w:t>
      </w:r>
      <w:r w:rsidR="009C1852">
        <w:rPr>
          <w:rFonts w:asciiTheme="minorHAnsi" w:hAnsiTheme="minorHAnsi"/>
          <w:sz w:val="24"/>
          <w:szCs w:val="24"/>
        </w:rPr>
        <w:t xml:space="preserve">. </w:t>
      </w:r>
    </w:p>
    <w:p w14:paraId="0E9A9FC2" w14:textId="65162933" w:rsidR="009C1852" w:rsidRPr="00817202" w:rsidRDefault="009C1852" w:rsidP="009C1852">
      <w:pPr>
        <w:pStyle w:val="PlainText"/>
        <w:rPr>
          <w:rFonts w:asciiTheme="minorHAnsi" w:hAnsiTheme="minorHAnsi"/>
          <w:sz w:val="24"/>
          <w:szCs w:val="24"/>
        </w:rPr>
      </w:pPr>
      <w:r w:rsidRPr="00817202">
        <w:rPr>
          <w:rFonts w:asciiTheme="minorHAnsi" w:hAnsiTheme="minorHAnsi"/>
          <w:sz w:val="24"/>
          <w:szCs w:val="24"/>
        </w:rPr>
        <w:t>Deciding not to be in this research study or deciding to withdraw</w:t>
      </w:r>
      <w:r>
        <w:rPr>
          <w:rFonts w:asciiTheme="minorHAnsi" w:hAnsiTheme="minorHAnsi"/>
          <w:sz w:val="24"/>
          <w:szCs w:val="24"/>
        </w:rPr>
        <w:t xml:space="preserve"> (or skip any portions of the study that cause discomfort)</w:t>
      </w:r>
      <w:r w:rsidRPr="00817202">
        <w:rPr>
          <w:rFonts w:asciiTheme="minorHAnsi" w:hAnsiTheme="minorHAnsi"/>
          <w:sz w:val="24"/>
          <w:szCs w:val="24"/>
        </w:rPr>
        <w:t xml:space="preserve"> will not affect your relationship</w:t>
      </w:r>
      <w:r>
        <w:rPr>
          <w:rFonts w:asciiTheme="minorHAnsi" w:hAnsiTheme="minorHAnsi"/>
          <w:sz w:val="24"/>
          <w:szCs w:val="24"/>
        </w:rPr>
        <w:t xml:space="preserve"> with the investigator or with</w:t>
      </w:r>
      <w:r w:rsidRPr="00817202">
        <w:rPr>
          <w:rFonts w:asciiTheme="minorHAnsi" w:hAnsiTheme="minorHAnsi"/>
          <w:sz w:val="24"/>
          <w:szCs w:val="24"/>
        </w:rPr>
        <w:t xml:space="preserve"> </w:t>
      </w:r>
      <w:r>
        <w:rPr>
          <w:rFonts w:asciiTheme="minorHAnsi" w:hAnsiTheme="minorHAnsi"/>
          <w:sz w:val="24"/>
          <w:szCs w:val="24"/>
        </w:rPr>
        <w:t xml:space="preserve">Linfield </w:t>
      </w:r>
      <w:r w:rsidR="00514244">
        <w:rPr>
          <w:rFonts w:asciiTheme="minorHAnsi" w:hAnsiTheme="minorHAnsi"/>
          <w:sz w:val="24"/>
          <w:szCs w:val="24"/>
        </w:rPr>
        <w:t>University</w:t>
      </w:r>
      <w:r w:rsidRPr="00817202">
        <w:rPr>
          <w:rFonts w:asciiTheme="minorHAnsi" w:hAnsiTheme="minorHAnsi"/>
          <w:sz w:val="24"/>
          <w:szCs w:val="24"/>
        </w:rPr>
        <w:t xml:space="preserve"> (list others as applicable).</w:t>
      </w:r>
    </w:p>
    <w:p w14:paraId="5CEF91F1" w14:textId="77777777" w:rsidR="009C1852" w:rsidRPr="00817202" w:rsidRDefault="009C1852" w:rsidP="009C1852">
      <w:pPr>
        <w:pStyle w:val="PlainText"/>
        <w:rPr>
          <w:rFonts w:asciiTheme="minorHAnsi" w:hAnsiTheme="minorHAnsi"/>
          <w:sz w:val="24"/>
          <w:szCs w:val="24"/>
        </w:rPr>
      </w:pPr>
    </w:p>
    <w:p w14:paraId="79640ED9" w14:textId="5BBC1B47" w:rsidR="009C1852" w:rsidRPr="00817202" w:rsidRDefault="009C1852" w:rsidP="009C1852">
      <w:pPr>
        <w:pStyle w:val="PlainText"/>
        <w:rPr>
          <w:rFonts w:asciiTheme="minorHAnsi" w:hAnsiTheme="minorHAnsi"/>
          <w:sz w:val="24"/>
          <w:szCs w:val="24"/>
        </w:rPr>
      </w:pPr>
      <w:r w:rsidRPr="00817202">
        <w:rPr>
          <w:rFonts w:asciiTheme="minorHAnsi" w:hAnsiTheme="minorHAnsi"/>
          <w:sz w:val="24"/>
          <w:szCs w:val="24"/>
        </w:rPr>
        <w:t>You will not lose any bene</w:t>
      </w:r>
      <w:r>
        <w:rPr>
          <w:rFonts w:asciiTheme="minorHAnsi" w:hAnsiTheme="minorHAnsi"/>
          <w:sz w:val="24"/>
          <w:szCs w:val="24"/>
        </w:rPr>
        <w:t>fits to which you are entitled.</w:t>
      </w:r>
    </w:p>
    <w:p w14:paraId="6F7929AD" w14:textId="77777777" w:rsidR="00DF051D" w:rsidRPr="00817202" w:rsidRDefault="00DF051D" w:rsidP="00FD300E">
      <w:pPr>
        <w:pStyle w:val="PlainText"/>
        <w:keepNext/>
        <w:rPr>
          <w:rFonts w:asciiTheme="minorHAnsi" w:hAnsiTheme="minorHAnsi"/>
          <w:sz w:val="24"/>
          <w:szCs w:val="24"/>
        </w:rPr>
      </w:pPr>
    </w:p>
    <w:p w14:paraId="3AFFFC5F" w14:textId="23270C67" w:rsidR="00FD300E" w:rsidRPr="00817202" w:rsidRDefault="00DF051D" w:rsidP="00FD300E">
      <w:pPr>
        <w:pStyle w:val="PlainText"/>
        <w:keepNext/>
        <w:rPr>
          <w:rFonts w:asciiTheme="minorHAnsi" w:hAnsiTheme="minorHAnsi"/>
          <w:sz w:val="24"/>
          <w:szCs w:val="24"/>
        </w:rPr>
      </w:pPr>
      <w:r w:rsidRPr="00817202">
        <w:rPr>
          <w:rFonts w:asciiTheme="minorHAnsi" w:hAnsiTheme="minorHAnsi"/>
          <w:sz w:val="24"/>
          <w:szCs w:val="24"/>
        </w:rPr>
        <w:t>For</w:t>
      </w:r>
      <w:r w:rsidR="00D358A4" w:rsidRPr="00817202">
        <w:rPr>
          <w:rFonts w:asciiTheme="minorHAnsi" w:hAnsiTheme="minorHAnsi"/>
          <w:sz w:val="24"/>
          <w:szCs w:val="24"/>
        </w:rPr>
        <w:t xml:space="preserve"> </w:t>
      </w:r>
      <w:r w:rsidR="00FD300E" w:rsidRPr="00817202">
        <w:rPr>
          <w:rFonts w:asciiTheme="minorHAnsi" w:hAnsiTheme="minorHAnsi"/>
          <w:sz w:val="24"/>
          <w:szCs w:val="24"/>
        </w:rPr>
        <w:t>questions concerning your rights or complaints about the research</w:t>
      </w:r>
      <w:r w:rsidR="00D358A4" w:rsidRPr="00817202">
        <w:rPr>
          <w:rFonts w:asciiTheme="minorHAnsi" w:hAnsiTheme="minorHAnsi"/>
          <w:sz w:val="24"/>
          <w:szCs w:val="24"/>
        </w:rPr>
        <w:t xml:space="preserve"> </w:t>
      </w:r>
      <w:r w:rsidR="00FD300E" w:rsidRPr="00817202">
        <w:rPr>
          <w:rFonts w:asciiTheme="minorHAnsi" w:hAnsiTheme="minorHAnsi"/>
          <w:sz w:val="24"/>
          <w:szCs w:val="24"/>
        </w:rPr>
        <w:t xml:space="preserve">contact </w:t>
      </w:r>
      <w:r w:rsidR="00443363">
        <w:rPr>
          <w:rFonts w:asciiTheme="minorHAnsi" w:hAnsiTheme="minorHAnsi"/>
          <w:sz w:val="24"/>
          <w:szCs w:val="24"/>
        </w:rPr>
        <w:t>Megan Kozak Williams,</w:t>
      </w:r>
      <w:r w:rsidR="00FD300E" w:rsidRPr="00817202">
        <w:rPr>
          <w:rFonts w:asciiTheme="minorHAnsi" w:hAnsiTheme="minorHAnsi"/>
          <w:sz w:val="24"/>
          <w:szCs w:val="24"/>
        </w:rPr>
        <w:t xml:space="preserve"> </w:t>
      </w:r>
      <w:r w:rsidR="00443363">
        <w:rPr>
          <w:rFonts w:asciiTheme="minorHAnsi" w:hAnsiTheme="minorHAnsi"/>
          <w:sz w:val="24"/>
          <w:szCs w:val="24"/>
        </w:rPr>
        <w:t>C</w:t>
      </w:r>
      <w:r w:rsidR="00CA20D3">
        <w:rPr>
          <w:rFonts w:asciiTheme="minorHAnsi" w:hAnsiTheme="minorHAnsi"/>
          <w:sz w:val="24"/>
          <w:szCs w:val="24"/>
        </w:rPr>
        <w:t xml:space="preserve">hair of the </w:t>
      </w:r>
      <w:r w:rsidR="00FD300E" w:rsidRPr="00817202">
        <w:rPr>
          <w:rFonts w:asciiTheme="minorHAnsi" w:hAnsiTheme="minorHAnsi"/>
          <w:sz w:val="24"/>
          <w:szCs w:val="24"/>
        </w:rPr>
        <w:t>Institutional Review Board (IRB):</w:t>
      </w:r>
    </w:p>
    <w:p w14:paraId="62AAB113" w14:textId="5D43CBF4" w:rsidR="00FD300E" w:rsidRPr="00817202" w:rsidRDefault="00FD300E" w:rsidP="00443363">
      <w:pPr>
        <w:pStyle w:val="PlainText"/>
        <w:keepNext/>
        <w:ind w:left="720"/>
        <w:rPr>
          <w:rFonts w:asciiTheme="minorHAnsi" w:hAnsiTheme="minorHAnsi"/>
          <w:sz w:val="24"/>
          <w:szCs w:val="24"/>
        </w:rPr>
      </w:pPr>
      <w:bookmarkStart w:id="0" w:name="_GoBack"/>
      <w:bookmarkEnd w:id="0"/>
    </w:p>
    <w:p w14:paraId="45369090" w14:textId="48177393" w:rsidR="00514244" w:rsidRPr="00817202" w:rsidRDefault="00FD300E" w:rsidP="00514244">
      <w:pPr>
        <w:pStyle w:val="PlainText"/>
        <w:keepNext/>
        <w:numPr>
          <w:ilvl w:val="0"/>
          <w:numId w:val="22"/>
        </w:numPr>
        <w:rPr>
          <w:rFonts w:asciiTheme="minorHAnsi" w:hAnsiTheme="minorHAnsi"/>
          <w:sz w:val="24"/>
          <w:szCs w:val="24"/>
        </w:rPr>
      </w:pPr>
      <w:r w:rsidRPr="00514244">
        <w:rPr>
          <w:rFonts w:asciiTheme="minorHAnsi" w:hAnsiTheme="minorHAnsi"/>
          <w:sz w:val="24"/>
          <w:szCs w:val="24"/>
        </w:rPr>
        <w:t xml:space="preserve">Email: </w:t>
      </w:r>
      <w:r w:rsidR="006A1778">
        <w:rPr>
          <w:rFonts w:asciiTheme="minorHAnsi" w:hAnsiTheme="minorHAnsi"/>
          <w:sz w:val="24"/>
          <w:szCs w:val="24"/>
        </w:rPr>
        <w:t>irb</w:t>
      </w:r>
      <w:r w:rsidR="00443363">
        <w:rPr>
          <w:rFonts w:asciiTheme="minorHAnsi" w:hAnsiTheme="minorHAnsi"/>
          <w:sz w:val="24"/>
          <w:szCs w:val="24"/>
        </w:rPr>
        <w:t>@linfield.edu</w:t>
      </w:r>
    </w:p>
    <w:p w14:paraId="3E2F535D" w14:textId="5954C678" w:rsidR="00F94815" w:rsidRPr="00514244" w:rsidRDefault="00F94815" w:rsidP="00514244">
      <w:pPr>
        <w:pStyle w:val="PlainText"/>
        <w:keepNext/>
        <w:ind w:left="360"/>
        <w:rPr>
          <w:rFonts w:asciiTheme="minorHAnsi" w:hAnsiTheme="minorHAnsi"/>
          <w:sz w:val="24"/>
          <w:szCs w:val="24"/>
        </w:rPr>
      </w:pPr>
    </w:p>
    <w:p w14:paraId="389DFD4A" w14:textId="77777777" w:rsidR="00F94815" w:rsidRPr="00817202" w:rsidRDefault="00F94815" w:rsidP="00F94815">
      <w:pPr>
        <w:pStyle w:val="PlainText"/>
        <w:outlineLvl w:val="0"/>
        <w:rPr>
          <w:rFonts w:asciiTheme="minorHAnsi" w:hAnsiTheme="minorHAnsi"/>
          <w:b/>
          <w:sz w:val="24"/>
          <w:szCs w:val="24"/>
        </w:rPr>
      </w:pPr>
      <w:r w:rsidRPr="00817202">
        <w:rPr>
          <w:rFonts w:asciiTheme="minorHAnsi" w:hAnsiTheme="minorHAnsi"/>
          <w:b/>
          <w:sz w:val="24"/>
          <w:szCs w:val="24"/>
        </w:rPr>
        <w:t>Documentation of informed consent</w:t>
      </w:r>
    </w:p>
    <w:p w14:paraId="4C573C11" w14:textId="77777777" w:rsidR="00A14731" w:rsidRPr="00817202" w:rsidRDefault="00A14731" w:rsidP="00F94815">
      <w:pPr>
        <w:pStyle w:val="PlainText"/>
        <w:outlineLvl w:val="0"/>
        <w:rPr>
          <w:rFonts w:asciiTheme="minorHAnsi" w:hAnsiTheme="minorHAnsi"/>
          <w:b/>
          <w:sz w:val="24"/>
          <w:szCs w:val="24"/>
        </w:rPr>
      </w:pPr>
    </w:p>
    <w:p w14:paraId="49A8474C" w14:textId="322E0460" w:rsidR="00A14731" w:rsidRPr="00851B90" w:rsidRDefault="24749FC1" w:rsidP="24749FC1">
      <w:pPr>
        <w:pBdr>
          <w:top w:val="single" w:sz="4" w:space="1" w:color="auto" w:shadow="1"/>
          <w:left w:val="single" w:sz="4" w:space="4" w:color="auto" w:shadow="1"/>
          <w:bottom w:val="single" w:sz="4" w:space="1" w:color="auto" w:shadow="1"/>
          <w:right w:val="single" w:sz="4" w:space="4" w:color="auto" w:shadow="1"/>
        </w:pBdr>
        <w:shd w:val="clear" w:color="auto" w:fill="FFFFFF" w:themeFill="background1"/>
        <w:ind w:left="720"/>
        <w:jc w:val="left"/>
        <w:rPr>
          <w:rFonts w:asciiTheme="minorHAnsi" w:hAnsiTheme="minorHAnsi"/>
          <w:b/>
          <w:bCs/>
          <w:i/>
          <w:iCs/>
          <w:color w:val="FF0000"/>
          <w:sz w:val="24"/>
          <w:szCs w:val="24"/>
        </w:rPr>
      </w:pPr>
      <w:r w:rsidRPr="00851B90">
        <w:rPr>
          <w:rFonts w:asciiTheme="minorHAnsi" w:hAnsiTheme="minorHAnsi"/>
          <w:b/>
          <w:bCs/>
          <w:i/>
          <w:iCs/>
          <w:color w:val="FF0000"/>
          <w:sz w:val="24"/>
          <w:szCs w:val="24"/>
        </w:rPr>
        <w:t>Use the following standard clause if you are obtaining signed/written consent. Make use of sub-headings (e.g., “INFORMED CONSENT STATEMENT”)</w:t>
      </w:r>
    </w:p>
    <w:p w14:paraId="58588205" w14:textId="57C3FBDC" w:rsidR="00F94815" w:rsidRDefault="00F94815" w:rsidP="00F94815">
      <w:pPr>
        <w:pStyle w:val="PlainText"/>
        <w:rPr>
          <w:rFonts w:asciiTheme="minorHAnsi" w:hAnsiTheme="minorHAnsi"/>
          <w:sz w:val="24"/>
          <w:szCs w:val="24"/>
        </w:rPr>
      </w:pPr>
    </w:p>
    <w:p w14:paraId="5ABC6622" w14:textId="08A70CC8" w:rsidR="00FA5F30" w:rsidRPr="00FA5F30" w:rsidRDefault="00FA5F30" w:rsidP="00F94815">
      <w:pPr>
        <w:pStyle w:val="PlainText"/>
        <w:rPr>
          <w:rFonts w:asciiTheme="minorHAnsi" w:hAnsiTheme="minorHAnsi"/>
          <w:sz w:val="24"/>
          <w:szCs w:val="24"/>
        </w:rPr>
      </w:pPr>
      <w:r w:rsidRPr="00FA5F30">
        <w:rPr>
          <w:rFonts w:asciiTheme="minorHAnsi" w:hAnsiTheme="minorHAnsi"/>
          <w:b/>
          <w:sz w:val="24"/>
          <w:szCs w:val="24"/>
        </w:rPr>
        <w:t>INFORMED CONSENT STATEMENT</w:t>
      </w:r>
    </w:p>
    <w:p w14:paraId="0EF1BBD6" w14:textId="718F37B0" w:rsidR="00E92A48" w:rsidRDefault="00AD7C97" w:rsidP="00F94815">
      <w:pPr>
        <w:pStyle w:val="PlainText"/>
        <w:rPr>
          <w:rFonts w:asciiTheme="minorHAnsi" w:hAnsiTheme="minorHAnsi"/>
          <w:sz w:val="24"/>
          <w:szCs w:val="24"/>
        </w:rPr>
      </w:pPr>
      <w:r w:rsidRPr="00AD7C97">
        <w:rPr>
          <w:rFonts w:asciiTheme="minorHAnsi" w:hAnsiTheme="minorHAnsi"/>
          <w:sz w:val="24"/>
          <w:szCs w:val="24"/>
        </w:rPr>
        <w:t xml:space="preserve">I have read the contents of the consent form and have listened to the verbal explanation given by the investigator. My questions concerning this study have been answered to my satisfaction.  </w:t>
      </w:r>
      <w:r w:rsidR="00851B90">
        <w:rPr>
          <w:rFonts w:asciiTheme="minorHAnsi" w:hAnsiTheme="minorHAnsi"/>
          <w:sz w:val="24"/>
          <w:szCs w:val="24"/>
        </w:rPr>
        <w:t xml:space="preserve">I am at least 18 years of age or older and </w:t>
      </w:r>
      <w:r w:rsidRPr="00AD7C97">
        <w:rPr>
          <w:rFonts w:asciiTheme="minorHAnsi" w:hAnsiTheme="minorHAnsi"/>
          <w:sz w:val="24"/>
          <w:szCs w:val="24"/>
        </w:rPr>
        <w:t>hereby give voluntary consent to participate in this study.  Signing this consent document does not waive my rights nor does it release the investigators, institution or sponsors from their responsibilities.  I have been given a copy of this form.</w:t>
      </w:r>
    </w:p>
    <w:p w14:paraId="0BE087F1" w14:textId="77777777" w:rsidR="00FA5F30" w:rsidRPr="00FA5F30" w:rsidRDefault="00FA5F30" w:rsidP="00FA5F30">
      <w:pPr>
        <w:pStyle w:val="PlainText"/>
        <w:rPr>
          <w:rFonts w:asciiTheme="minorHAnsi" w:hAnsiTheme="minorHAnsi"/>
          <w:sz w:val="24"/>
          <w:szCs w:val="24"/>
        </w:rPr>
      </w:pPr>
    </w:p>
    <w:p w14:paraId="404297CF" w14:textId="77777777" w:rsidR="00FA5F30" w:rsidRDefault="00FA5F30" w:rsidP="00FA5F30">
      <w:pPr>
        <w:pStyle w:val="PlainText"/>
        <w:rPr>
          <w:rFonts w:asciiTheme="minorHAnsi" w:hAnsiTheme="minorHAnsi"/>
          <w:sz w:val="24"/>
          <w:szCs w:val="24"/>
        </w:rPr>
      </w:pPr>
      <w:r w:rsidRPr="00FA5F30">
        <w:rPr>
          <w:rFonts w:asciiTheme="minorHAnsi" w:hAnsiTheme="minorHAnsi"/>
          <w:sz w:val="24"/>
          <w:szCs w:val="24"/>
        </w:rPr>
        <w:t xml:space="preserve">________________________________________      Date ______________          </w:t>
      </w:r>
    </w:p>
    <w:p w14:paraId="08EA7F8F" w14:textId="55C6AD39"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t>Participant Signature</w:t>
      </w:r>
    </w:p>
    <w:p w14:paraId="272C396A" w14:textId="77777777" w:rsidR="00FA5F30" w:rsidRPr="00FA5F30" w:rsidRDefault="00FA5F30" w:rsidP="00FA5F30">
      <w:pPr>
        <w:pStyle w:val="PlainText"/>
        <w:rPr>
          <w:rFonts w:asciiTheme="minorHAnsi" w:hAnsiTheme="minorHAnsi"/>
          <w:sz w:val="24"/>
          <w:szCs w:val="24"/>
        </w:rPr>
      </w:pPr>
    </w:p>
    <w:p w14:paraId="66A34E47" w14:textId="77777777"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t>________________________________________      Date ______________</w:t>
      </w:r>
    </w:p>
    <w:p w14:paraId="21FEF188" w14:textId="77777777" w:rsidR="00FA5F30" w:rsidRPr="00FA5F30" w:rsidRDefault="00FA5F30" w:rsidP="00FA5F30">
      <w:pPr>
        <w:pStyle w:val="PlainText"/>
        <w:rPr>
          <w:rFonts w:asciiTheme="minorHAnsi" w:hAnsiTheme="minorHAnsi"/>
          <w:sz w:val="24"/>
          <w:szCs w:val="24"/>
        </w:rPr>
      </w:pPr>
      <w:r w:rsidRPr="00FA5F30">
        <w:rPr>
          <w:rFonts w:asciiTheme="minorHAnsi" w:hAnsiTheme="minorHAnsi"/>
          <w:sz w:val="24"/>
          <w:szCs w:val="24"/>
        </w:rPr>
        <w:t xml:space="preserve">Participant name          </w:t>
      </w:r>
    </w:p>
    <w:sectPr w:rsidR="00FA5F30" w:rsidRPr="00FA5F30" w:rsidSect="005332BA">
      <w:headerReference w:type="even" r:id="rId8"/>
      <w:headerReference w:type="default" r:id="rId9"/>
      <w:footerReference w:type="even" r:id="rId10"/>
      <w:footerReference w:type="default" r:id="rId11"/>
      <w:headerReference w:type="first" r:id="rId12"/>
      <w:pgSz w:w="12240" w:h="15840" w:code="1"/>
      <w:pgMar w:top="1440" w:right="1440" w:bottom="720" w:left="1440" w:header="288" w:footer="259" w:gutter="0"/>
      <w:pgNumType w:start="1"/>
      <w:cols w:space="720"/>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0AA44" w14:textId="77777777" w:rsidR="0058515B" w:rsidRDefault="0058515B" w:rsidP="00890CB9">
      <w:r>
        <w:separator/>
      </w:r>
    </w:p>
    <w:p w14:paraId="5090DED3" w14:textId="77777777" w:rsidR="0058515B" w:rsidRDefault="0058515B" w:rsidP="00890CB9"/>
    <w:p w14:paraId="60C1229C" w14:textId="77777777" w:rsidR="0058515B" w:rsidRDefault="0058515B" w:rsidP="00890CB9"/>
    <w:p w14:paraId="6C59B254" w14:textId="77777777" w:rsidR="0058515B" w:rsidRDefault="0058515B" w:rsidP="00890CB9"/>
    <w:p w14:paraId="481B43CA" w14:textId="77777777" w:rsidR="0058515B" w:rsidRDefault="0058515B" w:rsidP="00890CB9"/>
    <w:p w14:paraId="59047F36" w14:textId="77777777" w:rsidR="0058515B" w:rsidRDefault="0058515B" w:rsidP="00890CB9"/>
    <w:p w14:paraId="1C912ADD" w14:textId="77777777" w:rsidR="0058515B" w:rsidRDefault="0058515B" w:rsidP="00890CB9"/>
    <w:p w14:paraId="08261783" w14:textId="77777777" w:rsidR="0058515B" w:rsidRDefault="0058515B" w:rsidP="00890CB9"/>
    <w:p w14:paraId="3860AB0C" w14:textId="77777777" w:rsidR="0058515B" w:rsidRDefault="0058515B" w:rsidP="00890CB9"/>
    <w:p w14:paraId="6F8EB683" w14:textId="77777777" w:rsidR="0058515B" w:rsidRDefault="0058515B" w:rsidP="00890CB9"/>
    <w:p w14:paraId="50FCA08C" w14:textId="77777777" w:rsidR="0058515B" w:rsidRDefault="0058515B" w:rsidP="00890CB9"/>
    <w:p w14:paraId="06A7F680" w14:textId="77777777" w:rsidR="0058515B" w:rsidRDefault="0058515B" w:rsidP="00890CB9"/>
    <w:p w14:paraId="74A84598" w14:textId="77777777" w:rsidR="0058515B" w:rsidRDefault="0058515B" w:rsidP="00890CB9"/>
    <w:p w14:paraId="7682C1CA" w14:textId="77777777" w:rsidR="0058515B" w:rsidRDefault="0058515B" w:rsidP="00890CB9"/>
    <w:p w14:paraId="1151600A" w14:textId="77777777" w:rsidR="0058515B" w:rsidRDefault="0058515B" w:rsidP="00890CB9"/>
    <w:p w14:paraId="79DE2AA2" w14:textId="77777777" w:rsidR="0058515B" w:rsidRDefault="0058515B" w:rsidP="00890CB9"/>
    <w:p w14:paraId="5B16823C" w14:textId="77777777" w:rsidR="0058515B" w:rsidRDefault="0058515B" w:rsidP="00890CB9"/>
    <w:p w14:paraId="098F1B88" w14:textId="77777777" w:rsidR="0058515B" w:rsidRDefault="0058515B" w:rsidP="00890CB9"/>
    <w:p w14:paraId="521FDAD1" w14:textId="77777777" w:rsidR="0058515B" w:rsidRDefault="0058515B" w:rsidP="00890CB9"/>
    <w:p w14:paraId="2B1A566C" w14:textId="77777777" w:rsidR="0058515B" w:rsidRDefault="0058515B" w:rsidP="00890CB9"/>
    <w:p w14:paraId="2C72468D" w14:textId="77777777" w:rsidR="0058515B" w:rsidRDefault="0058515B" w:rsidP="00890CB9"/>
    <w:p w14:paraId="3709567B" w14:textId="77777777" w:rsidR="0058515B" w:rsidRDefault="0058515B" w:rsidP="00024242"/>
    <w:p w14:paraId="7C477C8E" w14:textId="77777777" w:rsidR="0058515B" w:rsidRDefault="0058515B" w:rsidP="00024242"/>
    <w:p w14:paraId="5D82458D" w14:textId="77777777" w:rsidR="0058515B" w:rsidRDefault="0058515B" w:rsidP="00024242"/>
    <w:p w14:paraId="69B316B3" w14:textId="77777777" w:rsidR="0058515B" w:rsidRDefault="0058515B"/>
    <w:p w14:paraId="167AC11F" w14:textId="77777777" w:rsidR="0058515B" w:rsidRDefault="0058515B" w:rsidP="00572D2D"/>
  </w:endnote>
  <w:endnote w:type="continuationSeparator" w:id="0">
    <w:p w14:paraId="4D9D74B4" w14:textId="77777777" w:rsidR="0058515B" w:rsidRDefault="0058515B" w:rsidP="00890CB9">
      <w:r>
        <w:continuationSeparator/>
      </w:r>
    </w:p>
    <w:p w14:paraId="2C930E4F" w14:textId="77777777" w:rsidR="0058515B" w:rsidRDefault="0058515B" w:rsidP="00890CB9"/>
    <w:p w14:paraId="2098BC46" w14:textId="77777777" w:rsidR="0058515B" w:rsidRDefault="0058515B" w:rsidP="00890CB9"/>
    <w:p w14:paraId="1E7B9F86" w14:textId="77777777" w:rsidR="0058515B" w:rsidRDefault="0058515B" w:rsidP="00890CB9"/>
    <w:p w14:paraId="07A3A635" w14:textId="77777777" w:rsidR="0058515B" w:rsidRDefault="0058515B" w:rsidP="00890CB9"/>
    <w:p w14:paraId="2C2C0085" w14:textId="77777777" w:rsidR="0058515B" w:rsidRDefault="0058515B" w:rsidP="00890CB9"/>
    <w:p w14:paraId="2F1CA9D0" w14:textId="77777777" w:rsidR="0058515B" w:rsidRDefault="0058515B" w:rsidP="00890CB9"/>
    <w:p w14:paraId="79AB4C94" w14:textId="77777777" w:rsidR="0058515B" w:rsidRDefault="0058515B" w:rsidP="00890CB9"/>
    <w:p w14:paraId="3BA5B690" w14:textId="77777777" w:rsidR="0058515B" w:rsidRDefault="0058515B" w:rsidP="00890CB9"/>
    <w:p w14:paraId="5F598242" w14:textId="77777777" w:rsidR="0058515B" w:rsidRDefault="0058515B" w:rsidP="00890CB9"/>
    <w:p w14:paraId="07E716EA" w14:textId="77777777" w:rsidR="0058515B" w:rsidRDefault="0058515B" w:rsidP="00890CB9"/>
    <w:p w14:paraId="4766C8ED" w14:textId="77777777" w:rsidR="0058515B" w:rsidRDefault="0058515B" w:rsidP="00890CB9"/>
    <w:p w14:paraId="4D371599" w14:textId="77777777" w:rsidR="0058515B" w:rsidRDefault="0058515B" w:rsidP="00890CB9"/>
    <w:p w14:paraId="55445ED4" w14:textId="77777777" w:rsidR="0058515B" w:rsidRDefault="0058515B" w:rsidP="00890CB9"/>
    <w:p w14:paraId="3AF6D976" w14:textId="77777777" w:rsidR="0058515B" w:rsidRDefault="0058515B" w:rsidP="00890CB9"/>
    <w:p w14:paraId="2B0153AB" w14:textId="77777777" w:rsidR="0058515B" w:rsidRDefault="0058515B" w:rsidP="00890CB9"/>
    <w:p w14:paraId="6CF38BC1" w14:textId="77777777" w:rsidR="0058515B" w:rsidRDefault="0058515B" w:rsidP="00890CB9"/>
    <w:p w14:paraId="564553A3" w14:textId="77777777" w:rsidR="0058515B" w:rsidRDefault="0058515B" w:rsidP="00890CB9"/>
    <w:p w14:paraId="3CA67D0A" w14:textId="77777777" w:rsidR="0058515B" w:rsidRDefault="0058515B" w:rsidP="00890CB9"/>
    <w:p w14:paraId="5A17C6E4" w14:textId="77777777" w:rsidR="0058515B" w:rsidRDefault="0058515B" w:rsidP="00890CB9"/>
    <w:p w14:paraId="5D3605FF" w14:textId="77777777" w:rsidR="0058515B" w:rsidRDefault="0058515B" w:rsidP="00890CB9"/>
    <w:p w14:paraId="7C90FA6C" w14:textId="77777777" w:rsidR="0058515B" w:rsidRDefault="0058515B" w:rsidP="00024242"/>
    <w:p w14:paraId="60E40BED" w14:textId="77777777" w:rsidR="0058515B" w:rsidRDefault="0058515B" w:rsidP="00024242"/>
    <w:p w14:paraId="27AA6555" w14:textId="77777777" w:rsidR="0058515B" w:rsidRDefault="0058515B" w:rsidP="00024242"/>
    <w:p w14:paraId="4EFE2660" w14:textId="77777777" w:rsidR="0058515B" w:rsidRDefault="0058515B"/>
    <w:p w14:paraId="07130912" w14:textId="77777777" w:rsidR="0058515B" w:rsidRDefault="0058515B" w:rsidP="00572D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URWGroteskT">
    <w:altName w:val="Courier New"/>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RWGroteskTLig">
    <w:altName w:val="Times New Roman"/>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A3563" w14:textId="77777777" w:rsidR="001611D3" w:rsidRDefault="001611D3" w:rsidP="00D358A4">
    <w:pPr>
      <w:pStyle w:val="Footer"/>
      <w:framePr w:wrap="none" w:vAnchor="text" w:hAnchor="margin" w:xAlign="right" w:y="1"/>
      <w:rPr>
        <w:rStyle w:val="PageNumber"/>
        <w:b w:val="0"/>
        <w:noProof w:val="0"/>
        <w:spacing w:val="0"/>
        <w:sz w:val="48"/>
        <w:szCs w:val="48"/>
      </w:rPr>
    </w:pPr>
    <w:r>
      <w:rPr>
        <w:rStyle w:val="PageNumber"/>
      </w:rPr>
      <w:fldChar w:fldCharType="begin"/>
    </w:r>
    <w:r>
      <w:rPr>
        <w:rStyle w:val="PageNumber"/>
      </w:rPr>
      <w:instrText xml:space="preserve">PAGE  </w:instrText>
    </w:r>
    <w:r>
      <w:rPr>
        <w:rStyle w:val="PageNumber"/>
      </w:rPr>
      <w:fldChar w:fldCharType="end"/>
    </w:r>
  </w:p>
  <w:p w14:paraId="18BA0F4F" w14:textId="704EC7F7" w:rsidR="001611D3" w:rsidRDefault="001611D3" w:rsidP="00252CA1">
    <w:pPr>
      <w:pStyle w:val="Footer"/>
      <w:ind w:right="360"/>
      <w:rPr>
        <w:rStyle w:val="PageNumber"/>
      </w:rPr>
    </w:pPr>
  </w:p>
  <w:p w14:paraId="34EA1A53" w14:textId="77777777" w:rsidR="001611D3" w:rsidRDefault="001611D3" w:rsidP="00890CB9">
    <w:pPr>
      <w:pStyle w:val="Footer"/>
    </w:pPr>
  </w:p>
  <w:p w14:paraId="1400A6B7" w14:textId="77777777" w:rsidR="001611D3" w:rsidRDefault="001611D3" w:rsidP="00890CB9"/>
  <w:p w14:paraId="780875AC" w14:textId="77777777" w:rsidR="001611D3" w:rsidRDefault="001611D3" w:rsidP="00890CB9"/>
  <w:p w14:paraId="7797345A" w14:textId="77777777" w:rsidR="001611D3" w:rsidRDefault="001611D3" w:rsidP="00890CB9"/>
  <w:p w14:paraId="7EC05E0C" w14:textId="77777777" w:rsidR="001611D3" w:rsidRDefault="001611D3" w:rsidP="00890CB9"/>
  <w:p w14:paraId="34E4EE38" w14:textId="77777777" w:rsidR="001611D3" w:rsidRDefault="001611D3" w:rsidP="00890CB9"/>
  <w:p w14:paraId="4D93978F" w14:textId="77777777" w:rsidR="001611D3" w:rsidRDefault="001611D3" w:rsidP="00890CB9"/>
  <w:p w14:paraId="322A3226" w14:textId="77777777" w:rsidR="001611D3" w:rsidRDefault="001611D3" w:rsidP="00890CB9"/>
  <w:p w14:paraId="17D2B68C" w14:textId="77777777" w:rsidR="001611D3" w:rsidRDefault="001611D3" w:rsidP="00890CB9"/>
  <w:p w14:paraId="09B1CB11" w14:textId="77777777" w:rsidR="001611D3" w:rsidRDefault="001611D3" w:rsidP="00890CB9"/>
  <w:p w14:paraId="04C7F31E" w14:textId="77777777" w:rsidR="001611D3" w:rsidRDefault="001611D3" w:rsidP="00890CB9"/>
  <w:p w14:paraId="05C67243" w14:textId="77777777" w:rsidR="001611D3" w:rsidRDefault="001611D3" w:rsidP="00890CB9"/>
  <w:p w14:paraId="291A15D6" w14:textId="77777777" w:rsidR="001611D3" w:rsidRDefault="001611D3" w:rsidP="00890CB9"/>
  <w:p w14:paraId="68C46DA2" w14:textId="77777777" w:rsidR="001611D3" w:rsidRDefault="001611D3" w:rsidP="00890CB9"/>
  <w:p w14:paraId="52AED736" w14:textId="77777777" w:rsidR="001611D3" w:rsidRDefault="001611D3" w:rsidP="00890CB9"/>
  <w:p w14:paraId="18831A05" w14:textId="77777777" w:rsidR="001611D3" w:rsidRDefault="001611D3" w:rsidP="00890CB9"/>
  <w:p w14:paraId="7889FEC4" w14:textId="77777777" w:rsidR="001611D3" w:rsidRDefault="001611D3" w:rsidP="00890CB9"/>
  <w:p w14:paraId="60FF93F2" w14:textId="77777777" w:rsidR="001611D3" w:rsidRDefault="001611D3" w:rsidP="00890CB9"/>
  <w:p w14:paraId="47DB96BC" w14:textId="77777777" w:rsidR="001611D3" w:rsidRDefault="001611D3" w:rsidP="00890CB9"/>
  <w:p w14:paraId="4E3292BF" w14:textId="77777777" w:rsidR="001611D3" w:rsidRDefault="001611D3" w:rsidP="00890CB9"/>
  <w:p w14:paraId="05348B2C" w14:textId="77777777" w:rsidR="001611D3" w:rsidRDefault="001611D3" w:rsidP="00890CB9"/>
  <w:p w14:paraId="4BCBCC09" w14:textId="77777777" w:rsidR="001611D3" w:rsidRDefault="001611D3" w:rsidP="00890CB9"/>
  <w:p w14:paraId="645F3FD2" w14:textId="77777777" w:rsidR="001611D3" w:rsidRDefault="001611D3" w:rsidP="00890CB9"/>
  <w:p w14:paraId="3520513A" w14:textId="77777777" w:rsidR="001611D3" w:rsidRDefault="001611D3" w:rsidP="00890CB9"/>
  <w:p w14:paraId="33D8F42A" w14:textId="77777777" w:rsidR="001611D3" w:rsidRDefault="001611D3" w:rsidP="00890CB9"/>
  <w:p w14:paraId="251BBDC9" w14:textId="77777777" w:rsidR="001611D3" w:rsidRDefault="001611D3" w:rsidP="00024242"/>
  <w:p w14:paraId="344C8948" w14:textId="77777777" w:rsidR="001611D3" w:rsidRDefault="001611D3" w:rsidP="00024242"/>
  <w:p w14:paraId="773B7102" w14:textId="77777777" w:rsidR="001611D3" w:rsidRDefault="001611D3" w:rsidP="00024242"/>
  <w:p w14:paraId="3E6B6279" w14:textId="77777777" w:rsidR="001611D3" w:rsidRDefault="001611D3"/>
  <w:p w14:paraId="38AD8277" w14:textId="77777777" w:rsidR="001611D3" w:rsidRDefault="001611D3" w:rsidP="00572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4486819"/>
      <w:docPartObj>
        <w:docPartGallery w:val="Page Numbers (Bottom of Page)"/>
        <w:docPartUnique/>
      </w:docPartObj>
    </w:sdtPr>
    <w:sdtEndPr/>
    <w:sdtContent>
      <w:sdt>
        <w:sdtPr>
          <w:id w:val="-1769616900"/>
          <w:docPartObj>
            <w:docPartGallery w:val="Page Numbers (Top of Page)"/>
            <w:docPartUnique/>
          </w:docPartObj>
        </w:sdtPr>
        <w:sdtEndPr/>
        <w:sdtContent>
          <w:p w14:paraId="72843274" w14:textId="5C3E9927" w:rsidR="001611D3" w:rsidRDefault="001611D3">
            <w:pPr>
              <w:pStyle w:val="Footer"/>
              <w:jc w:val="right"/>
            </w:pPr>
            <w:r>
              <w:t xml:space="preserve">Page </w:t>
            </w:r>
            <w:r>
              <w:rPr>
                <w:b w:val="0"/>
                <w:bCs/>
                <w:sz w:val="24"/>
                <w:szCs w:val="24"/>
              </w:rPr>
              <w:fldChar w:fldCharType="begin"/>
            </w:r>
            <w:r>
              <w:rPr>
                <w:bCs/>
              </w:rPr>
              <w:instrText xml:space="preserve"> PAGE </w:instrText>
            </w:r>
            <w:r>
              <w:rPr>
                <w:b w:val="0"/>
                <w:bCs/>
                <w:sz w:val="24"/>
                <w:szCs w:val="24"/>
              </w:rPr>
              <w:fldChar w:fldCharType="separate"/>
            </w:r>
            <w:r w:rsidR="0020476B">
              <w:rPr>
                <w:bCs/>
              </w:rPr>
              <w:t>10</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sidR="0020476B">
              <w:rPr>
                <w:bCs/>
              </w:rPr>
              <w:t>10</w:t>
            </w:r>
            <w:r>
              <w:rPr>
                <w:b w:val="0"/>
                <w:bCs/>
                <w:sz w:val="24"/>
                <w:szCs w:val="24"/>
              </w:rPr>
              <w:fldChar w:fldCharType="end"/>
            </w:r>
          </w:p>
        </w:sdtContent>
      </w:sdt>
    </w:sdtContent>
  </w:sdt>
  <w:p w14:paraId="188AA866" w14:textId="77777777" w:rsidR="001611D3" w:rsidRDefault="001611D3" w:rsidP="00252C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224FD" w14:textId="77777777" w:rsidR="0058515B" w:rsidRDefault="0058515B" w:rsidP="00C81CF7">
      <w:pPr>
        <w:jc w:val="left"/>
      </w:pPr>
      <w:r>
        <w:separator/>
      </w:r>
    </w:p>
  </w:footnote>
  <w:footnote w:type="continuationSeparator" w:id="0">
    <w:p w14:paraId="1AB3DAD5" w14:textId="77777777" w:rsidR="0058515B" w:rsidRDefault="0058515B" w:rsidP="00890CB9">
      <w:r>
        <w:continuationSeparator/>
      </w:r>
    </w:p>
    <w:p w14:paraId="00DECFBC" w14:textId="77777777" w:rsidR="0058515B" w:rsidRDefault="0058515B" w:rsidP="00890CB9"/>
    <w:p w14:paraId="7ED4152B" w14:textId="77777777" w:rsidR="0058515B" w:rsidRDefault="0058515B" w:rsidP="00890CB9"/>
    <w:p w14:paraId="293D0377" w14:textId="77777777" w:rsidR="0058515B" w:rsidRDefault="0058515B" w:rsidP="00890CB9"/>
    <w:p w14:paraId="24BAC060" w14:textId="77777777" w:rsidR="0058515B" w:rsidRDefault="0058515B" w:rsidP="00890CB9"/>
    <w:p w14:paraId="2B72FC0B" w14:textId="77777777" w:rsidR="0058515B" w:rsidRDefault="0058515B" w:rsidP="00890CB9"/>
    <w:p w14:paraId="753BEB50" w14:textId="77777777" w:rsidR="0058515B" w:rsidRDefault="0058515B" w:rsidP="00890CB9"/>
    <w:p w14:paraId="16BF5A8B" w14:textId="77777777" w:rsidR="0058515B" w:rsidRDefault="0058515B" w:rsidP="00890CB9"/>
    <w:p w14:paraId="46015159" w14:textId="77777777" w:rsidR="0058515B" w:rsidRDefault="0058515B" w:rsidP="00890CB9"/>
    <w:p w14:paraId="3B9AAEC8" w14:textId="77777777" w:rsidR="0058515B" w:rsidRDefault="0058515B" w:rsidP="00890CB9"/>
    <w:p w14:paraId="382FF444" w14:textId="77777777" w:rsidR="0058515B" w:rsidRDefault="0058515B" w:rsidP="00890CB9"/>
    <w:p w14:paraId="22BAA4BB" w14:textId="77777777" w:rsidR="0058515B" w:rsidRDefault="0058515B" w:rsidP="00890CB9"/>
    <w:p w14:paraId="6D4E4D1B" w14:textId="77777777" w:rsidR="0058515B" w:rsidRDefault="0058515B" w:rsidP="00890CB9"/>
    <w:p w14:paraId="6FF10755" w14:textId="77777777" w:rsidR="0058515B" w:rsidRDefault="0058515B" w:rsidP="00890CB9"/>
    <w:p w14:paraId="0CB331E8" w14:textId="77777777" w:rsidR="0058515B" w:rsidRDefault="0058515B" w:rsidP="00890CB9"/>
    <w:p w14:paraId="518E45A8" w14:textId="77777777" w:rsidR="0058515B" w:rsidRDefault="0058515B" w:rsidP="00890CB9"/>
    <w:p w14:paraId="5A131698" w14:textId="77777777" w:rsidR="0058515B" w:rsidRDefault="0058515B" w:rsidP="00890CB9"/>
    <w:p w14:paraId="2956B9E2" w14:textId="77777777" w:rsidR="0058515B" w:rsidRDefault="0058515B" w:rsidP="00890CB9"/>
    <w:p w14:paraId="7F25E5D2" w14:textId="77777777" w:rsidR="0058515B" w:rsidRDefault="0058515B" w:rsidP="00890CB9"/>
    <w:p w14:paraId="6BEE9782" w14:textId="77777777" w:rsidR="0058515B" w:rsidRDefault="0058515B" w:rsidP="00890CB9"/>
    <w:p w14:paraId="3B37378F" w14:textId="77777777" w:rsidR="0058515B" w:rsidRDefault="0058515B" w:rsidP="00890CB9"/>
    <w:p w14:paraId="505B40FD" w14:textId="77777777" w:rsidR="0058515B" w:rsidRDefault="0058515B" w:rsidP="00024242"/>
    <w:p w14:paraId="57D91428" w14:textId="77777777" w:rsidR="0058515B" w:rsidRDefault="0058515B" w:rsidP="00024242"/>
    <w:p w14:paraId="3DE7321A" w14:textId="77777777" w:rsidR="0058515B" w:rsidRDefault="0058515B" w:rsidP="00024242"/>
    <w:p w14:paraId="6979D4AD" w14:textId="77777777" w:rsidR="0058515B" w:rsidRDefault="0058515B"/>
    <w:p w14:paraId="01E0EAC3" w14:textId="77777777" w:rsidR="0058515B" w:rsidRDefault="0058515B" w:rsidP="00572D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AC38" w14:textId="77777777" w:rsidR="001611D3" w:rsidRDefault="001611D3" w:rsidP="00D358A4">
    <w:pPr>
      <w:pStyle w:val="Header"/>
      <w:framePr w:wrap="none" w:vAnchor="text" w:hAnchor="margin" w:xAlign="right" w:y="1"/>
      <w:rPr>
        <w:rStyle w:val="PageNumber"/>
        <w:w w:val="100"/>
        <w:kern w:val="0"/>
        <w:sz w:val="48"/>
        <w:szCs w:val="48"/>
      </w:rPr>
    </w:pPr>
    <w:r>
      <w:rPr>
        <w:rStyle w:val="PageNumber"/>
      </w:rPr>
      <w:fldChar w:fldCharType="begin"/>
    </w:r>
    <w:r>
      <w:rPr>
        <w:rStyle w:val="PageNumber"/>
      </w:rPr>
      <w:instrText xml:space="preserve">PAGE  </w:instrText>
    </w:r>
    <w:r>
      <w:rPr>
        <w:rStyle w:val="PageNumber"/>
      </w:rPr>
      <w:fldChar w:fldCharType="end"/>
    </w:r>
  </w:p>
  <w:p w14:paraId="3E4E797C" w14:textId="77777777" w:rsidR="001611D3" w:rsidRDefault="001611D3" w:rsidP="00252CA1">
    <w:pPr>
      <w:pStyle w:val="Header"/>
      <w:ind w:right="360"/>
    </w:pPr>
  </w:p>
  <w:p w14:paraId="63976EE6" w14:textId="77777777" w:rsidR="001611D3" w:rsidRDefault="001611D3" w:rsidP="00890CB9"/>
  <w:p w14:paraId="43865A20" w14:textId="77777777" w:rsidR="001611D3" w:rsidRDefault="001611D3" w:rsidP="00890CB9"/>
  <w:p w14:paraId="143C5F09" w14:textId="77777777" w:rsidR="001611D3" w:rsidRDefault="001611D3" w:rsidP="00890CB9"/>
  <w:p w14:paraId="6B1694D7" w14:textId="77777777" w:rsidR="001611D3" w:rsidRDefault="001611D3" w:rsidP="00890CB9"/>
  <w:p w14:paraId="5C58DB43" w14:textId="77777777" w:rsidR="001611D3" w:rsidRDefault="001611D3" w:rsidP="00890CB9"/>
  <w:p w14:paraId="57E08D8D" w14:textId="77777777" w:rsidR="001611D3" w:rsidRDefault="001611D3" w:rsidP="00890CB9"/>
  <w:p w14:paraId="5CA34FDC" w14:textId="77777777" w:rsidR="001611D3" w:rsidRDefault="001611D3" w:rsidP="00890CB9"/>
  <w:p w14:paraId="003B8B82" w14:textId="77777777" w:rsidR="001611D3" w:rsidRDefault="001611D3" w:rsidP="00890CB9"/>
  <w:p w14:paraId="0763B2E0" w14:textId="77777777" w:rsidR="001611D3" w:rsidRDefault="001611D3" w:rsidP="00890CB9"/>
  <w:p w14:paraId="16D1FB25" w14:textId="77777777" w:rsidR="001611D3" w:rsidRDefault="001611D3" w:rsidP="00890CB9"/>
  <w:p w14:paraId="109C6C0A" w14:textId="77777777" w:rsidR="001611D3" w:rsidRDefault="001611D3" w:rsidP="00890CB9"/>
  <w:p w14:paraId="5BE9694D" w14:textId="77777777" w:rsidR="001611D3" w:rsidRDefault="001611D3" w:rsidP="00890CB9"/>
  <w:p w14:paraId="247990DE" w14:textId="77777777" w:rsidR="001611D3" w:rsidRDefault="001611D3" w:rsidP="00890CB9"/>
  <w:p w14:paraId="66B7675E" w14:textId="77777777" w:rsidR="001611D3" w:rsidRDefault="001611D3" w:rsidP="00890CB9"/>
  <w:p w14:paraId="25056F5F" w14:textId="77777777" w:rsidR="001611D3" w:rsidRDefault="001611D3" w:rsidP="00890CB9"/>
  <w:p w14:paraId="5C8E4A67" w14:textId="77777777" w:rsidR="001611D3" w:rsidRDefault="001611D3" w:rsidP="00890CB9"/>
  <w:p w14:paraId="59C948C7" w14:textId="77777777" w:rsidR="001611D3" w:rsidRDefault="001611D3" w:rsidP="00890CB9"/>
  <w:p w14:paraId="19F9E1B2" w14:textId="77777777" w:rsidR="001611D3" w:rsidRDefault="001611D3" w:rsidP="00890CB9"/>
  <w:p w14:paraId="2254369E" w14:textId="77777777" w:rsidR="001611D3" w:rsidRDefault="001611D3" w:rsidP="00890CB9"/>
  <w:p w14:paraId="13C013C8" w14:textId="77777777" w:rsidR="001611D3" w:rsidRDefault="001611D3" w:rsidP="00890CB9"/>
  <w:p w14:paraId="4AC3A4F7" w14:textId="77777777" w:rsidR="001611D3" w:rsidRDefault="001611D3" w:rsidP="00890CB9"/>
  <w:p w14:paraId="4E9C723E" w14:textId="77777777" w:rsidR="001611D3" w:rsidRDefault="001611D3" w:rsidP="00890CB9"/>
  <w:p w14:paraId="62D79E8C" w14:textId="77777777" w:rsidR="001611D3" w:rsidRDefault="001611D3" w:rsidP="00890CB9"/>
  <w:p w14:paraId="04EA3B87" w14:textId="77777777" w:rsidR="001611D3" w:rsidRDefault="001611D3" w:rsidP="00890CB9"/>
  <w:p w14:paraId="28FA5547" w14:textId="77777777" w:rsidR="001611D3" w:rsidRDefault="001611D3" w:rsidP="00024242"/>
  <w:p w14:paraId="26A65737" w14:textId="77777777" w:rsidR="001611D3" w:rsidRDefault="001611D3" w:rsidP="00024242"/>
  <w:p w14:paraId="566CAB53" w14:textId="77777777" w:rsidR="001611D3" w:rsidRDefault="001611D3" w:rsidP="00024242"/>
  <w:p w14:paraId="21F580E5" w14:textId="77777777" w:rsidR="001611D3" w:rsidRDefault="001611D3"/>
  <w:p w14:paraId="625EA0B0" w14:textId="77777777" w:rsidR="001611D3" w:rsidRDefault="001611D3" w:rsidP="00572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83946" w14:textId="033CC564" w:rsidR="001611D3" w:rsidRDefault="001611D3">
    <w:pPr>
      <w:pStyle w:val="Header"/>
    </w:pPr>
  </w:p>
  <w:tbl>
    <w:tblPr>
      <w:tblStyle w:val="TableGrid"/>
      <w:tblW w:w="1440" w:type="dxa"/>
      <w:tblInd w:w="7917" w:type="dxa"/>
      <w:tblLook w:val="04A0" w:firstRow="1" w:lastRow="0" w:firstColumn="1" w:lastColumn="0" w:noHBand="0" w:noVBand="1"/>
    </w:tblPr>
    <w:tblGrid>
      <w:gridCol w:w="1440"/>
    </w:tblGrid>
    <w:tr w:rsidR="001611D3" w14:paraId="2EC57980" w14:textId="77777777" w:rsidTr="005332BA">
      <w:tc>
        <w:tcPr>
          <w:tcW w:w="144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8CD796" w14:textId="77777777" w:rsidR="005332BA" w:rsidRDefault="001611D3" w:rsidP="005332BA">
          <w:pPr>
            <w:pStyle w:val="PlainText"/>
            <w:jc w:val="center"/>
            <w:rPr>
              <w:rFonts w:ascii="Times New Roman" w:hAnsi="Times New Roman"/>
              <w:b/>
              <w:i/>
              <w:color w:val="000000" w:themeColor="text1"/>
              <w:sz w:val="18"/>
              <w:szCs w:val="18"/>
            </w:rPr>
          </w:pPr>
          <w:r w:rsidRPr="008523F1">
            <w:rPr>
              <w:rFonts w:ascii="Times New Roman" w:hAnsi="Times New Roman"/>
              <w:b/>
              <w:i/>
              <w:color w:val="000000" w:themeColor="text1"/>
              <w:sz w:val="18"/>
              <w:szCs w:val="18"/>
            </w:rPr>
            <w:t xml:space="preserve">Please leave room for the </w:t>
          </w:r>
        </w:p>
        <w:p w14:paraId="0309EC93" w14:textId="24375F73" w:rsidR="001611D3" w:rsidRPr="008523F1" w:rsidRDefault="001611D3" w:rsidP="005332BA">
          <w:pPr>
            <w:pStyle w:val="PlainText"/>
            <w:jc w:val="center"/>
            <w:rPr>
              <w:rFonts w:ascii="Times New Roman" w:hAnsi="Times New Roman"/>
              <w:b/>
              <w:i/>
              <w:color w:val="FF0000"/>
              <w:sz w:val="18"/>
              <w:szCs w:val="18"/>
            </w:rPr>
          </w:pPr>
          <w:r w:rsidRPr="008523F1">
            <w:rPr>
              <w:rFonts w:ascii="Times New Roman" w:hAnsi="Times New Roman"/>
              <w:b/>
              <w:i/>
              <w:color w:val="000000" w:themeColor="text1"/>
              <w:sz w:val="18"/>
              <w:szCs w:val="18"/>
            </w:rPr>
            <w:t xml:space="preserve">IRB approval stamp. </w:t>
          </w:r>
        </w:p>
      </w:tc>
    </w:tr>
  </w:tbl>
  <w:p w14:paraId="4C698F41" w14:textId="77777777" w:rsidR="001611D3" w:rsidRDefault="001611D3" w:rsidP="00252CA1">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A80EA" w14:textId="77777777" w:rsidR="001611D3" w:rsidRDefault="001611D3" w:rsidP="00A162F1">
    <w:pPr>
      <w:pStyle w:val="Header"/>
    </w:pPr>
  </w:p>
  <w:p w14:paraId="63F06EE4" w14:textId="763BB984" w:rsidR="001611D3" w:rsidRDefault="001611D3" w:rsidP="00A162F1">
    <w:pPr>
      <w:pStyle w:val="Header"/>
    </w:pPr>
  </w:p>
  <w:p w14:paraId="19DB1186" w14:textId="60C9B373" w:rsidR="001611D3" w:rsidRDefault="001611D3" w:rsidP="00A162F1">
    <w:pPr>
      <w:pStyle w:val="Header"/>
    </w:pPr>
  </w:p>
  <w:p w14:paraId="043BFC5A" w14:textId="29F49CA9" w:rsidR="001611D3" w:rsidRDefault="001611D3" w:rsidP="00A162F1">
    <w:pPr>
      <w:pStyle w:val="Header"/>
    </w:pPr>
  </w:p>
  <w:p w14:paraId="23F79B96" w14:textId="01DF7A5B" w:rsidR="001611D3" w:rsidRDefault="001611D3">
    <w:pPr>
      <w:pStyle w:val="Header"/>
    </w:pPr>
    <w:r>
      <w:rPr>
        <w:noProof/>
      </w:rPr>
      <mc:AlternateContent>
        <mc:Choice Requires="wps">
          <w:drawing>
            <wp:anchor distT="0" distB="0" distL="114300" distR="114300" simplePos="0" relativeHeight="251656704" behindDoc="0" locked="0" layoutInCell="1" allowOverlap="1" wp14:anchorId="265773BE" wp14:editId="38D584FD">
              <wp:simplePos x="0" y="0"/>
              <wp:positionH relativeFrom="column">
                <wp:posOffset>152400</wp:posOffset>
              </wp:positionH>
              <wp:positionV relativeFrom="paragraph">
                <wp:posOffset>232573</wp:posOffset>
              </wp:positionV>
              <wp:extent cx="5905500" cy="247650"/>
              <wp:effectExtent l="0" t="0" r="38100" b="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247650"/>
                      </a:xfrm>
                      <a:custGeom>
                        <a:avLst/>
                        <a:gdLst>
                          <a:gd name="T0" fmla="*/ 0 w 10443"/>
                          <a:gd name="T1" fmla="*/ 0 h 1"/>
                          <a:gd name="T2" fmla="*/ 10443 w 10443"/>
                          <a:gd name="T3" fmla="*/ 0 h 1"/>
                        </a:gdLst>
                        <a:ahLst/>
                        <a:cxnLst>
                          <a:cxn ang="0">
                            <a:pos x="T0" y="T1"/>
                          </a:cxn>
                          <a:cxn ang="0">
                            <a:pos x="T2" y="T3"/>
                          </a:cxn>
                        </a:cxnLst>
                        <a:rect l="0" t="0" r="r" b="b"/>
                        <a:pathLst>
                          <a:path w="10443" h="1">
                            <a:moveTo>
                              <a:pt x="0" y="0"/>
                            </a:moveTo>
                            <a:lnTo>
                              <a:pt x="10443" y="0"/>
                            </a:lnTo>
                          </a:path>
                        </a:pathLst>
                      </a:custGeom>
                      <a:noFill/>
                      <a:ln w="5080">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4651601F" id="Freeform 4" o:spid="_x0000_s1026" style="position:absolute;margin-left:12pt;margin-top:18.3pt;width:46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" path="m,l10443,e" filled="f" strokeweight=".4pt">
              <v:path arrowok="t" o:connecttype="custom" o:connectlocs="0,0;5905500,0" o:connectangles="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2045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3ED9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441A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D01E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4003A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96BD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6416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85F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32B2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67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03127"/>
    <w:multiLevelType w:val="hybridMultilevel"/>
    <w:tmpl w:val="C03A28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E35391D"/>
    <w:multiLevelType w:val="hybridMultilevel"/>
    <w:tmpl w:val="B7084C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16544BED"/>
    <w:multiLevelType w:val="hybridMultilevel"/>
    <w:tmpl w:val="2DC64B12"/>
    <w:lvl w:ilvl="0" w:tplc="6A581750">
      <w:start w:val="1"/>
      <w:numFmt w:val="bullet"/>
      <w:pStyle w:val="StyleLeft1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B91E7C"/>
    <w:multiLevelType w:val="multilevel"/>
    <w:tmpl w:val="0409001F"/>
    <w:numStyleLink w:val="111111"/>
  </w:abstractNum>
  <w:abstractNum w:abstractNumId="14" w15:restartNumberingAfterBreak="0">
    <w:nsid w:val="310842B7"/>
    <w:multiLevelType w:val="hybridMultilevel"/>
    <w:tmpl w:val="5EF4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11748"/>
    <w:multiLevelType w:val="hybridMultilevel"/>
    <w:tmpl w:val="4D004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EB7D7B"/>
    <w:multiLevelType w:val="hybridMultilevel"/>
    <w:tmpl w:val="FF3E9D1C"/>
    <w:lvl w:ilvl="0" w:tplc="4E326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360E81"/>
    <w:multiLevelType w:val="hybridMultilevel"/>
    <w:tmpl w:val="179076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0E6C69"/>
    <w:multiLevelType w:val="hybridMultilevel"/>
    <w:tmpl w:val="9AC2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156DA2"/>
    <w:multiLevelType w:val="hybridMultilevel"/>
    <w:tmpl w:val="556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A659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6B4F3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B049AB"/>
    <w:multiLevelType w:val="hybridMultilevel"/>
    <w:tmpl w:val="D28CE5D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3"/>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16"/>
  </w:num>
  <w:num w:numId="17">
    <w:abstractNumId w:val="11"/>
  </w:num>
  <w:num w:numId="18">
    <w:abstractNumId w:val="15"/>
  </w:num>
  <w:num w:numId="19">
    <w:abstractNumId w:val="22"/>
  </w:num>
  <w:num w:numId="20">
    <w:abstractNumId w:val="19"/>
  </w:num>
  <w:num w:numId="21">
    <w:abstractNumId w:val="10"/>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40"/>
  <w:drawingGridVerticalSpacing w:val="653"/>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D5"/>
    <w:rsid w:val="00010FCC"/>
    <w:rsid w:val="00017A24"/>
    <w:rsid w:val="000227CF"/>
    <w:rsid w:val="00024242"/>
    <w:rsid w:val="0002487C"/>
    <w:rsid w:val="000303D6"/>
    <w:rsid w:val="0003241F"/>
    <w:rsid w:val="0003283A"/>
    <w:rsid w:val="00044F66"/>
    <w:rsid w:val="000474A1"/>
    <w:rsid w:val="0007485B"/>
    <w:rsid w:val="00083057"/>
    <w:rsid w:val="00084233"/>
    <w:rsid w:val="0008663F"/>
    <w:rsid w:val="00086B02"/>
    <w:rsid w:val="00090A30"/>
    <w:rsid w:val="000971D7"/>
    <w:rsid w:val="000A6E1D"/>
    <w:rsid w:val="000B5705"/>
    <w:rsid w:val="000C0E9B"/>
    <w:rsid w:val="000C2EBB"/>
    <w:rsid w:val="000E4ECC"/>
    <w:rsid w:val="000E6AEA"/>
    <w:rsid w:val="000F6272"/>
    <w:rsid w:val="00102D1A"/>
    <w:rsid w:val="00104452"/>
    <w:rsid w:val="00111DFC"/>
    <w:rsid w:val="0012087B"/>
    <w:rsid w:val="00127C50"/>
    <w:rsid w:val="00141734"/>
    <w:rsid w:val="0015250E"/>
    <w:rsid w:val="001530DD"/>
    <w:rsid w:val="001611D3"/>
    <w:rsid w:val="00162FDC"/>
    <w:rsid w:val="00165BEB"/>
    <w:rsid w:val="00166344"/>
    <w:rsid w:val="00181AD3"/>
    <w:rsid w:val="00183A00"/>
    <w:rsid w:val="00185B1D"/>
    <w:rsid w:val="00190A0B"/>
    <w:rsid w:val="00190A9A"/>
    <w:rsid w:val="001943A6"/>
    <w:rsid w:val="001B46E2"/>
    <w:rsid w:val="001B49E1"/>
    <w:rsid w:val="001B572F"/>
    <w:rsid w:val="001C23D5"/>
    <w:rsid w:val="001C444C"/>
    <w:rsid w:val="001C5E69"/>
    <w:rsid w:val="001C68FC"/>
    <w:rsid w:val="001D53B6"/>
    <w:rsid w:val="001E7FD6"/>
    <w:rsid w:val="001F774B"/>
    <w:rsid w:val="0020476B"/>
    <w:rsid w:val="002072AA"/>
    <w:rsid w:val="00215ACA"/>
    <w:rsid w:val="002257E1"/>
    <w:rsid w:val="00231A15"/>
    <w:rsid w:val="00232889"/>
    <w:rsid w:val="00232AB0"/>
    <w:rsid w:val="002370A6"/>
    <w:rsid w:val="002430E1"/>
    <w:rsid w:val="002432C5"/>
    <w:rsid w:val="002439AC"/>
    <w:rsid w:val="00245774"/>
    <w:rsid w:val="002463D0"/>
    <w:rsid w:val="002522FA"/>
    <w:rsid w:val="00252CA1"/>
    <w:rsid w:val="00262800"/>
    <w:rsid w:val="00264EFC"/>
    <w:rsid w:val="002843B9"/>
    <w:rsid w:val="00293BD9"/>
    <w:rsid w:val="00297FEF"/>
    <w:rsid w:val="002A1734"/>
    <w:rsid w:val="002A3A23"/>
    <w:rsid w:val="002B13EF"/>
    <w:rsid w:val="002B38B4"/>
    <w:rsid w:val="002C271A"/>
    <w:rsid w:val="002C362B"/>
    <w:rsid w:val="002C3CDA"/>
    <w:rsid w:val="002C3D1F"/>
    <w:rsid w:val="002C6A70"/>
    <w:rsid w:val="002D4049"/>
    <w:rsid w:val="002F16F5"/>
    <w:rsid w:val="002F2C25"/>
    <w:rsid w:val="002F615E"/>
    <w:rsid w:val="003001E7"/>
    <w:rsid w:val="003043D9"/>
    <w:rsid w:val="00307078"/>
    <w:rsid w:val="00323A36"/>
    <w:rsid w:val="0033079E"/>
    <w:rsid w:val="00332EE8"/>
    <w:rsid w:val="0033798A"/>
    <w:rsid w:val="00341A27"/>
    <w:rsid w:val="003445AE"/>
    <w:rsid w:val="00344C98"/>
    <w:rsid w:val="0034555E"/>
    <w:rsid w:val="003509E3"/>
    <w:rsid w:val="00351231"/>
    <w:rsid w:val="003567C7"/>
    <w:rsid w:val="00364CAF"/>
    <w:rsid w:val="00366897"/>
    <w:rsid w:val="003818C4"/>
    <w:rsid w:val="003A17D8"/>
    <w:rsid w:val="003A5971"/>
    <w:rsid w:val="003B5E69"/>
    <w:rsid w:val="003C294C"/>
    <w:rsid w:val="003E388B"/>
    <w:rsid w:val="003F6F58"/>
    <w:rsid w:val="004023E2"/>
    <w:rsid w:val="004168CD"/>
    <w:rsid w:val="00417040"/>
    <w:rsid w:val="0043111A"/>
    <w:rsid w:val="00434351"/>
    <w:rsid w:val="00443363"/>
    <w:rsid w:val="00443714"/>
    <w:rsid w:val="004604F5"/>
    <w:rsid w:val="00471468"/>
    <w:rsid w:val="0048358C"/>
    <w:rsid w:val="004A0184"/>
    <w:rsid w:val="004A1F79"/>
    <w:rsid w:val="004B487B"/>
    <w:rsid w:val="004B7B0B"/>
    <w:rsid w:val="004D5C61"/>
    <w:rsid w:val="004E2A9E"/>
    <w:rsid w:val="004E2CFD"/>
    <w:rsid w:val="004E5E64"/>
    <w:rsid w:val="00514244"/>
    <w:rsid w:val="005332BA"/>
    <w:rsid w:val="00536781"/>
    <w:rsid w:val="0054124F"/>
    <w:rsid w:val="005628C3"/>
    <w:rsid w:val="005635A7"/>
    <w:rsid w:val="00571013"/>
    <w:rsid w:val="00572D2D"/>
    <w:rsid w:val="00584A70"/>
    <w:rsid w:val="0058515B"/>
    <w:rsid w:val="005957D5"/>
    <w:rsid w:val="005A18B9"/>
    <w:rsid w:val="005A4423"/>
    <w:rsid w:val="005C183B"/>
    <w:rsid w:val="005E4164"/>
    <w:rsid w:val="00606C90"/>
    <w:rsid w:val="0061568F"/>
    <w:rsid w:val="0062373F"/>
    <w:rsid w:val="00631D8C"/>
    <w:rsid w:val="0064600E"/>
    <w:rsid w:val="00646F75"/>
    <w:rsid w:val="00657442"/>
    <w:rsid w:val="006919E1"/>
    <w:rsid w:val="00691A52"/>
    <w:rsid w:val="006A1778"/>
    <w:rsid w:val="006A2EE7"/>
    <w:rsid w:val="006C2AE5"/>
    <w:rsid w:val="006C3EB7"/>
    <w:rsid w:val="006D14DC"/>
    <w:rsid w:val="006E0B0F"/>
    <w:rsid w:val="006E7043"/>
    <w:rsid w:val="006F3701"/>
    <w:rsid w:val="007122F0"/>
    <w:rsid w:val="007213D7"/>
    <w:rsid w:val="00723415"/>
    <w:rsid w:val="00733FA7"/>
    <w:rsid w:val="0073480B"/>
    <w:rsid w:val="007A423D"/>
    <w:rsid w:val="007A70A1"/>
    <w:rsid w:val="007A7448"/>
    <w:rsid w:val="007B1F89"/>
    <w:rsid w:val="007B4933"/>
    <w:rsid w:val="007B4A72"/>
    <w:rsid w:val="007C5217"/>
    <w:rsid w:val="007D1B27"/>
    <w:rsid w:val="00801CF9"/>
    <w:rsid w:val="00804DBF"/>
    <w:rsid w:val="0081080B"/>
    <w:rsid w:val="00812EBA"/>
    <w:rsid w:val="00817202"/>
    <w:rsid w:val="0082360A"/>
    <w:rsid w:val="00851B90"/>
    <w:rsid w:val="00852C07"/>
    <w:rsid w:val="00855041"/>
    <w:rsid w:val="008619E4"/>
    <w:rsid w:val="00865037"/>
    <w:rsid w:val="00866C92"/>
    <w:rsid w:val="0087693A"/>
    <w:rsid w:val="0088147C"/>
    <w:rsid w:val="008843B3"/>
    <w:rsid w:val="00885DC2"/>
    <w:rsid w:val="00886FE3"/>
    <w:rsid w:val="00890CB9"/>
    <w:rsid w:val="00892F66"/>
    <w:rsid w:val="008A45BC"/>
    <w:rsid w:val="008B011F"/>
    <w:rsid w:val="008C4571"/>
    <w:rsid w:val="008D1AFC"/>
    <w:rsid w:val="008E1B2B"/>
    <w:rsid w:val="008F1791"/>
    <w:rsid w:val="008F2176"/>
    <w:rsid w:val="009014CD"/>
    <w:rsid w:val="00917A99"/>
    <w:rsid w:val="00924055"/>
    <w:rsid w:val="0092520D"/>
    <w:rsid w:val="009253D5"/>
    <w:rsid w:val="00925787"/>
    <w:rsid w:val="00932BCD"/>
    <w:rsid w:val="009536F5"/>
    <w:rsid w:val="00962DE1"/>
    <w:rsid w:val="009774B0"/>
    <w:rsid w:val="00977CA4"/>
    <w:rsid w:val="0098781D"/>
    <w:rsid w:val="009922E1"/>
    <w:rsid w:val="00994AF0"/>
    <w:rsid w:val="00997DF7"/>
    <w:rsid w:val="009B5EF1"/>
    <w:rsid w:val="009B6259"/>
    <w:rsid w:val="009C012E"/>
    <w:rsid w:val="009C1852"/>
    <w:rsid w:val="009C1CEC"/>
    <w:rsid w:val="009C27D8"/>
    <w:rsid w:val="009C74C5"/>
    <w:rsid w:val="009D3470"/>
    <w:rsid w:val="009D395C"/>
    <w:rsid w:val="009D42AF"/>
    <w:rsid w:val="009E10F6"/>
    <w:rsid w:val="00A0281E"/>
    <w:rsid w:val="00A14731"/>
    <w:rsid w:val="00A162F1"/>
    <w:rsid w:val="00A237DE"/>
    <w:rsid w:val="00A24D5A"/>
    <w:rsid w:val="00A25E21"/>
    <w:rsid w:val="00A44D55"/>
    <w:rsid w:val="00A5346D"/>
    <w:rsid w:val="00A5542F"/>
    <w:rsid w:val="00A56ED5"/>
    <w:rsid w:val="00A5774B"/>
    <w:rsid w:val="00A7320E"/>
    <w:rsid w:val="00A7452C"/>
    <w:rsid w:val="00A9171D"/>
    <w:rsid w:val="00A97E31"/>
    <w:rsid w:val="00AA5544"/>
    <w:rsid w:val="00AB40B7"/>
    <w:rsid w:val="00AC7419"/>
    <w:rsid w:val="00AD1661"/>
    <w:rsid w:val="00AD185C"/>
    <w:rsid w:val="00AD29E8"/>
    <w:rsid w:val="00AD3F1D"/>
    <w:rsid w:val="00AD7C97"/>
    <w:rsid w:val="00AE468C"/>
    <w:rsid w:val="00AF388E"/>
    <w:rsid w:val="00AF59C9"/>
    <w:rsid w:val="00B10AD2"/>
    <w:rsid w:val="00B2206F"/>
    <w:rsid w:val="00B232D7"/>
    <w:rsid w:val="00B23F88"/>
    <w:rsid w:val="00B35DC1"/>
    <w:rsid w:val="00B616B8"/>
    <w:rsid w:val="00B7230D"/>
    <w:rsid w:val="00B810E6"/>
    <w:rsid w:val="00B96D84"/>
    <w:rsid w:val="00BA04FE"/>
    <w:rsid w:val="00BA1BA9"/>
    <w:rsid w:val="00BB5350"/>
    <w:rsid w:val="00BB5799"/>
    <w:rsid w:val="00BD0E62"/>
    <w:rsid w:val="00BD2CA3"/>
    <w:rsid w:val="00BE7570"/>
    <w:rsid w:val="00C05E2C"/>
    <w:rsid w:val="00C110E5"/>
    <w:rsid w:val="00C1486B"/>
    <w:rsid w:val="00C20EA6"/>
    <w:rsid w:val="00C34EFD"/>
    <w:rsid w:val="00C407C0"/>
    <w:rsid w:val="00C45E88"/>
    <w:rsid w:val="00C524B7"/>
    <w:rsid w:val="00C5391F"/>
    <w:rsid w:val="00C55D08"/>
    <w:rsid w:val="00C81CF7"/>
    <w:rsid w:val="00C91F8E"/>
    <w:rsid w:val="00C9562F"/>
    <w:rsid w:val="00CA20D3"/>
    <w:rsid w:val="00CA6DB3"/>
    <w:rsid w:val="00CB00EB"/>
    <w:rsid w:val="00CD172F"/>
    <w:rsid w:val="00CF57A2"/>
    <w:rsid w:val="00D00319"/>
    <w:rsid w:val="00D20FF3"/>
    <w:rsid w:val="00D22FFC"/>
    <w:rsid w:val="00D315DD"/>
    <w:rsid w:val="00D358A4"/>
    <w:rsid w:val="00D41381"/>
    <w:rsid w:val="00D41F68"/>
    <w:rsid w:val="00D75DF3"/>
    <w:rsid w:val="00D7647C"/>
    <w:rsid w:val="00D939F4"/>
    <w:rsid w:val="00D93E2F"/>
    <w:rsid w:val="00DA0834"/>
    <w:rsid w:val="00DA2603"/>
    <w:rsid w:val="00DA5FD5"/>
    <w:rsid w:val="00DC4B9A"/>
    <w:rsid w:val="00DC5C03"/>
    <w:rsid w:val="00DD3853"/>
    <w:rsid w:val="00DD4035"/>
    <w:rsid w:val="00DE35BF"/>
    <w:rsid w:val="00DF051D"/>
    <w:rsid w:val="00DF26D6"/>
    <w:rsid w:val="00DF5CDA"/>
    <w:rsid w:val="00E03417"/>
    <w:rsid w:val="00E04618"/>
    <w:rsid w:val="00E0499C"/>
    <w:rsid w:val="00E072B3"/>
    <w:rsid w:val="00E17DC6"/>
    <w:rsid w:val="00E2092E"/>
    <w:rsid w:val="00E21814"/>
    <w:rsid w:val="00E23956"/>
    <w:rsid w:val="00E35949"/>
    <w:rsid w:val="00E45DD7"/>
    <w:rsid w:val="00E55CA6"/>
    <w:rsid w:val="00E70AF2"/>
    <w:rsid w:val="00E81488"/>
    <w:rsid w:val="00E84705"/>
    <w:rsid w:val="00E85A0A"/>
    <w:rsid w:val="00E9127E"/>
    <w:rsid w:val="00E92A48"/>
    <w:rsid w:val="00EA1B39"/>
    <w:rsid w:val="00EA3889"/>
    <w:rsid w:val="00EB023D"/>
    <w:rsid w:val="00EB52A3"/>
    <w:rsid w:val="00ED1039"/>
    <w:rsid w:val="00ED6945"/>
    <w:rsid w:val="00EE2A13"/>
    <w:rsid w:val="00EE2B09"/>
    <w:rsid w:val="00EE3D54"/>
    <w:rsid w:val="00EE5F85"/>
    <w:rsid w:val="00F07D1B"/>
    <w:rsid w:val="00F1399C"/>
    <w:rsid w:val="00F265BA"/>
    <w:rsid w:val="00F56605"/>
    <w:rsid w:val="00F60A76"/>
    <w:rsid w:val="00F8153D"/>
    <w:rsid w:val="00F820AA"/>
    <w:rsid w:val="00F849F3"/>
    <w:rsid w:val="00F85ADE"/>
    <w:rsid w:val="00F94815"/>
    <w:rsid w:val="00F95F54"/>
    <w:rsid w:val="00FA5D01"/>
    <w:rsid w:val="00FA5F30"/>
    <w:rsid w:val="00FB0E79"/>
    <w:rsid w:val="00FB455B"/>
    <w:rsid w:val="00FB5719"/>
    <w:rsid w:val="00FD23B6"/>
    <w:rsid w:val="00FD300E"/>
    <w:rsid w:val="00FD6F24"/>
    <w:rsid w:val="00FD7235"/>
    <w:rsid w:val="00FF62DB"/>
    <w:rsid w:val="021DF7B2"/>
    <w:rsid w:val="08F36C4B"/>
    <w:rsid w:val="24749FC1"/>
    <w:rsid w:val="6013C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A359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90CB9"/>
    <w:pPr>
      <w:jc w:val="center"/>
    </w:pPr>
    <w:rPr>
      <w:sz w:val="48"/>
      <w:szCs w:val="48"/>
    </w:rPr>
  </w:style>
  <w:style w:type="paragraph" w:styleId="Heading1">
    <w:name w:val="heading 1"/>
    <w:basedOn w:val="Normal"/>
    <w:next w:val="Normal"/>
    <w:qFormat/>
    <w:rsid w:val="00917A99"/>
    <w:pPr>
      <w:keepNext/>
      <w:spacing w:before="240" w:after="60"/>
      <w:outlineLvl w:val="0"/>
    </w:pPr>
    <w:rPr>
      <w:rFonts w:ascii="URWGroteskT" w:hAnsi="URWGroteskT" w:cs="Arial"/>
      <w:b/>
      <w:bCs/>
      <w:kern w:val="32"/>
      <w:sz w:val="32"/>
      <w:szCs w:val="32"/>
    </w:rPr>
  </w:style>
  <w:style w:type="paragraph" w:styleId="Heading2">
    <w:name w:val="heading 2"/>
    <w:basedOn w:val="Normal"/>
    <w:next w:val="Normal"/>
    <w:link w:val="Heading2Char"/>
    <w:qFormat/>
    <w:rsid w:val="00917A99"/>
    <w:pPr>
      <w:keepNext/>
      <w:spacing w:before="240" w:after="60"/>
      <w:outlineLvl w:val="1"/>
    </w:pPr>
    <w:rPr>
      <w:rFonts w:ascii="URWGroteskTLig" w:hAnsi="URWGroteskTLig" w:cs="Arial"/>
      <w:b/>
      <w:bCs/>
      <w:i/>
      <w:iCs/>
      <w:sz w:val="28"/>
      <w:szCs w:val="28"/>
    </w:rPr>
  </w:style>
  <w:style w:type="paragraph" w:styleId="Heading3">
    <w:name w:val="heading 3"/>
    <w:basedOn w:val="Normal"/>
    <w:next w:val="Normal"/>
    <w:qFormat/>
    <w:rsid w:val="00917A99"/>
    <w:pPr>
      <w:keepNext/>
      <w:spacing w:before="240" w:after="60"/>
      <w:outlineLvl w:val="2"/>
    </w:pPr>
    <w:rPr>
      <w:rFonts w:ascii="URWGroteskT" w:hAnsi="URWGroteskT" w:cs="Arial"/>
      <w:b/>
      <w:bCs/>
      <w:sz w:val="26"/>
      <w:szCs w:val="26"/>
    </w:rPr>
  </w:style>
  <w:style w:type="paragraph" w:styleId="Heading4">
    <w:name w:val="heading 4"/>
    <w:basedOn w:val="Normal"/>
    <w:next w:val="Normal"/>
    <w:qFormat/>
    <w:rsid w:val="00917A99"/>
    <w:pPr>
      <w:keepNext/>
      <w:spacing w:before="240" w:after="60"/>
      <w:outlineLvl w:val="3"/>
    </w:pPr>
    <w:rPr>
      <w:b/>
      <w:bCs/>
      <w:szCs w:val="28"/>
    </w:rPr>
  </w:style>
  <w:style w:type="paragraph" w:styleId="Heading5">
    <w:name w:val="heading 5"/>
    <w:basedOn w:val="Normal"/>
    <w:next w:val="Normal"/>
    <w:link w:val="Heading5Char"/>
    <w:unhideWhenUsed/>
    <w:qFormat/>
    <w:rsid w:val="00572D2D"/>
    <w:pPr>
      <w:keepNext/>
      <w:jc w:val="left"/>
      <w:outlineLvl w:val="4"/>
    </w:pPr>
    <w:rPr>
      <w:rFonts w:ascii="URWGroteskT" w:hAnsi="URWGroteskT"/>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17A99"/>
    <w:rPr>
      <w:rFonts w:ascii="URWGroteskTLig" w:hAnsi="URWGroteskTLig" w:cs="Arial"/>
      <w:b/>
      <w:bCs/>
      <w:i/>
      <w:iCs/>
      <w:sz w:val="28"/>
      <w:szCs w:val="28"/>
      <w:lang w:val="en-US" w:eastAsia="en-US" w:bidi="ar-SA"/>
    </w:rPr>
  </w:style>
  <w:style w:type="numbering" w:styleId="111111">
    <w:name w:val="Outline List 2"/>
    <w:basedOn w:val="NoList"/>
    <w:rsid w:val="00917A99"/>
    <w:pPr>
      <w:numPr>
        <w:numId w:val="1"/>
      </w:numPr>
    </w:pPr>
  </w:style>
  <w:style w:type="numbering" w:styleId="1ai">
    <w:name w:val="Outline List 1"/>
    <w:basedOn w:val="NoList"/>
    <w:rsid w:val="00917A99"/>
    <w:pPr>
      <w:numPr>
        <w:numId w:val="3"/>
      </w:numPr>
    </w:pPr>
  </w:style>
  <w:style w:type="paragraph" w:styleId="Title">
    <w:name w:val="Title"/>
    <w:basedOn w:val="Normal"/>
    <w:autoRedefine/>
    <w:qFormat/>
    <w:rsid w:val="00917A99"/>
    <w:pPr>
      <w:spacing w:before="240" w:after="60"/>
      <w:outlineLvl w:val="0"/>
    </w:pPr>
    <w:rPr>
      <w:rFonts w:ascii="URWGroteskT" w:hAnsi="URWGroteskT" w:cs="Arial"/>
      <w:b/>
      <w:bCs/>
      <w:kern w:val="28"/>
      <w:sz w:val="32"/>
      <w:szCs w:val="32"/>
    </w:rPr>
  </w:style>
  <w:style w:type="paragraph" w:styleId="Header">
    <w:name w:val="header"/>
    <w:basedOn w:val="Normal"/>
    <w:link w:val="HeaderChar"/>
    <w:autoRedefine/>
    <w:uiPriority w:val="99"/>
    <w:rsid w:val="00A162F1"/>
    <w:pPr>
      <w:tabs>
        <w:tab w:val="center" w:pos="4320"/>
        <w:tab w:val="right" w:pos="8640"/>
      </w:tabs>
      <w:jc w:val="right"/>
    </w:pPr>
    <w:rPr>
      <w:rFonts w:ascii="URWGroteskTLig" w:hAnsi="URWGroteskTLig"/>
      <w:w w:val="80"/>
      <w:kern w:val="20"/>
      <w:sz w:val="20"/>
      <w:szCs w:val="20"/>
    </w:rPr>
  </w:style>
  <w:style w:type="paragraph" w:styleId="Footer">
    <w:name w:val="footer"/>
    <w:basedOn w:val="Normal"/>
    <w:link w:val="FooterChar"/>
    <w:autoRedefine/>
    <w:uiPriority w:val="99"/>
    <w:rsid w:val="00C55D08"/>
    <w:pPr>
      <w:tabs>
        <w:tab w:val="center" w:pos="4320"/>
        <w:tab w:val="right" w:pos="8640"/>
      </w:tabs>
    </w:pPr>
    <w:rPr>
      <w:rFonts w:ascii="URWGroteskTLig" w:hAnsi="URWGroteskTLig"/>
      <w:b/>
      <w:noProof/>
      <w:spacing w:val="10"/>
      <w:sz w:val="16"/>
      <w:szCs w:val="16"/>
    </w:rPr>
  </w:style>
  <w:style w:type="character" w:styleId="PageNumber">
    <w:name w:val="page number"/>
    <w:rsid w:val="00C20EA6"/>
    <w:rPr>
      <w:rFonts w:ascii="URWGroteskT" w:hAnsi="URWGroteskT"/>
    </w:rPr>
  </w:style>
  <w:style w:type="paragraph" w:customStyle="1" w:styleId="StyleLeft15">
    <w:name w:val="Style Left:  1.5&quot;"/>
    <w:basedOn w:val="Normal"/>
    <w:rsid w:val="00E03417"/>
    <w:pPr>
      <w:numPr>
        <w:numId w:val="14"/>
      </w:numPr>
    </w:pPr>
  </w:style>
  <w:style w:type="paragraph" w:customStyle="1" w:styleId="SingleSpace">
    <w:name w:val="Single Space"/>
    <w:basedOn w:val="Normal"/>
    <w:autoRedefine/>
    <w:rsid w:val="00DD3853"/>
    <w:rPr>
      <w:spacing w:val="10"/>
      <w:sz w:val="22"/>
    </w:rPr>
  </w:style>
  <w:style w:type="paragraph" w:styleId="BalloonText">
    <w:name w:val="Balloon Text"/>
    <w:basedOn w:val="Normal"/>
    <w:semiHidden/>
    <w:rsid w:val="002C362B"/>
    <w:rPr>
      <w:rFonts w:ascii="Tahoma" w:hAnsi="Tahoma" w:cs="Tahoma"/>
      <w:sz w:val="16"/>
      <w:szCs w:val="16"/>
    </w:rPr>
  </w:style>
  <w:style w:type="character" w:styleId="Hyperlink">
    <w:name w:val="Hyperlink"/>
    <w:rsid w:val="002C362B"/>
    <w:rPr>
      <w:color w:val="0000FF"/>
      <w:u w:val="single"/>
    </w:rPr>
  </w:style>
  <w:style w:type="character" w:styleId="CommentReference">
    <w:name w:val="annotation reference"/>
    <w:rsid w:val="000A6E1D"/>
    <w:rPr>
      <w:sz w:val="16"/>
      <w:szCs w:val="16"/>
    </w:rPr>
  </w:style>
  <w:style w:type="paragraph" w:styleId="CommentText">
    <w:name w:val="annotation text"/>
    <w:basedOn w:val="Normal"/>
    <w:link w:val="CommentTextChar"/>
    <w:rsid w:val="000A6E1D"/>
    <w:pPr>
      <w:autoSpaceDE w:val="0"/>
      <w:autoSpaceDN w:val="0"/>
      <w:adjustRightInd w:val="0"/>
    </w:pPr>
    <w:rPr>
      <w:sz w:val="20"/>
      <w:szCs w:val="20"/>
    </w:rPr>
  </w:style>
  <w:style w:type="character" w:customStyle="1" w:styleId="CommentTextChar">
    <w:name w:val="Comment Text Char"/>
    <w:basedOn w:val="DefaultParagraphFont"/>
    <w:link w:val="CommentText"/>
    <w:rsid w:val="000A6E1D"/>
  </w:style>
  <w:style w:type="paragraph" w:styleId="CommentSubject">
    <w:name w:val="annotation subject"/>
    <w:basedOn w:val="CommentText"/>
    <w:next w:val="CommentText"/>
    <w:link w:val="CommentSubjectChar"/>
    <w:rsid w:val="000A6E1D"/>
    <w:pPr>
      <w:autoSpaceDE/>
      <w:autoSpaceDN/>
      <w:adjustRightInd/>
    </w:pPr>
    <w:rPr>
      <w:b/>
      <w:bCs/>
    </w:rPr>
  </w:style>
  <w:style w:type="character" w:customStyle="1" w:styleId="CommentSubjectChar">
    <w:name w:val="Comment Subject Char"/>
    <w:link w:val="CommentSubject"/>
    <w:rsid w:val="000A6E1D"/>
    <w:rPr>
      <w:b/>
      <w:bCs/>
    </w:rPr>
  </w:style>
  <w:style w:type="table" w:styleId="TableGrid">
    <w:name w:val="Table Grid"/>
    <w:basedOn w:val="TableNormal"/>
    <w:rsid w:val="00890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20FF3"/>
    <w:rPr>
      <w:i/>
      <w:iCs/>
    </w:rPr>
  </w:style>
  <w:style w:type="character" w:styleId="Strong">
    <w:name w:val="Strong"/>
    <w:basedOn w:val="DefaultParagraphFont"/>
    <w:qFormat/>
    <w:rsid w:val="00D20FF3"/>
    <w:rPr>
      <w:b/>
      <w:bCs/>
    </w:rPr>
  </w:style>
  <w:style w:type="character" w:customStyle="1" w:styleId="Heading5Char">
    <w:name w:val="Heading 5 Char"/>
    <w:basedOn w:val="DefaultParagraphFont"/>
    <w:link w:val="Heading5"/>
    <w:rsid w:val="00572D2D"/>
    <w:rPr>
      <w:rFonts w:ascii="URWGroteskT" w:hAnsi="URWGroteskT"/>
      <w:b/>
      <w:sz w:val="24"/>
      <w:szCs w:val="24"/>
    </w:rPr>
  </w:style>
  <w:style w:type="paragraph" w:styleId="BodyText">
    <w:name w:val="Body Text"/>
    <w:basedOn w:val="Normal"/>
    <w:link w:val="BodyTextChar"/>
    <w:rsid w:val="0073480B"/>
    <w:pPr>
      <w:contextualSpacing/>
      <w:jc w:val="left"/>
    </w:pPr>
    <w:rPr>
      <w:rFonts w:ascii="Cambria" w:eastAsia="Calibri" w:hAnsi="Cambria"/>
      <w:noProof/>
      <w:color w:val="595959"/>
      <w:sz w:val="22"/>
      <w:szCs w:val="22"/>
    </w:rPr>
  </w:style>
  <w:style w:type="character" w:customStyle="1" w:styleId="BodyTextChar">
    <w:name w:val="Body Text Char"/>
    <w:basedOn w:val="DefaultParagraphFont"/>
    <w:link w:val="BodyText"/>
    <w:rsid w:val="0073480B"/>
    <w:rPr>
      <w:rFonts w:ascii="Cambria" w:eastAsia="Calibri" w:hAnsi="Cambria"/>
      <w:noProof/>
      <w:color w:val="595959"/>
      <w:sz w:val="22"/>
      <w:szCs w:val="22"/>
    </w:rPr>
  </w:style>
  <w:style w:type="paragraph" w:styleId="BodyText2">
    <w:name w:val="Body Text 2"/>
    <w:basedOn w:val="Normal"/>
    <w:link w:val="BodyText2Char"/>
    <w:rsid w:val="0073480B"/>
    <w:pPr>
      <w:jc w:val="left"/>
    </w:pPr>
    <w:rPr>
      <w:rFonts w:ascii="Cambria" w:eastAsia="Calibri" w:hAnsi="Cambria"/>
      <w:color w:val="595959"/>
      <w:sz w:val="36"/>
      <w:szCs w:val="36"/>
    </w:rPr>
  </w:style>
  <w:style w:type="character" w:customStyle="1" w:styleId="BodyText2Char">
    <w:name w:val="Body Text 2 Char"/>
    <w:basedOn w:val="DefaultParagraphFont"/>
    <w:link w:val="BodyText2"/>
    <w:rsid w:val="0073480B"/>
    <w:rPr>
      <w:rFonts w:ascii="Cambria" w:eastAsia="Calibri" w:hAnsi="Cambria"/>
      <w:color w:val="595959"/>
      <w:sz w:val="36"/>
      <w:szCs w:val="36"/>
    </w:rPr>
  </w:style>
  <w:style w:type="character" w:customStyle="1" w:styleId="HeaderChar">
    <w:name w:val="Header Char"/>
    <w:basedOn w:val="DefaultParagraphFont"/>
    <w:link w:val="Header"/>
    <w:uiPriority w:val="99"/>
    <w:rsid w:val="00A162F1"/>
    <w:rPr>
      <w:rFonts w:ascii="URWGroteskTLig" w:hAnsi="URWGroteskTLig"/>
      <w:w w:val="80"/>
      <w:kern w:val="20"/>
    </w:rPr>
  </w:style>
  <w:style w:type="paragraph" w:styleId="FootnoteText">
    <w:name w:val="footnote text"/>
    <w:basedOn w:val="Normal"/>
    <w:link w:val="FootnoteTextChar"/>
    <w:rsid w:val="00C81CF7"/>
    <w:rPr>
      <w:sz w:val="20"/>
      <w:szCs w:val="20"/>
    </w:rPr>
  </w:style>
  <w:style w:type="character" w:customStyle="1" w:styleId="FootnoteTextChar">
    <w:name w:val="Footnote Text Char"/>
    <w:basedOn w:val="DefaultParagraphFont"/>
    <w:link w:val="FootnoteText"/>
    <w:rsid w:val="00C81CF7"/>
  </w:style>
  <w:style w:type="character" w:styleId="FootnoteReference">
    <w:name w:val="footnote reference"/>
    <w:basedOn w:val="DefaultParagraphFont"/>
    <w:rsid w:val="00C81CF7"/>
    <w:rPr>
      <w:vertAlign w:val="superscript"/>
    </w:rPr>
  </w:style>
  <w:style w:type="paragraph" w:styleId="PlainText">
    <w:name w:val="Plain Text"/>
    <w:basedOn w:val="Normal"/>
    <w:link w:val="PlainTextChar"/>
    <w:rsid w:val="00F94815"/>
    <w:pPr>
      <w:jc w:val="left"/>
    </w:pPr>
    <w:rPr>
      <w:rFonts w:ascii="Courier New" w:hAnsi="Courier New"/>
      <w:sz w:val="20"/>
      <w:szCs w:val="20"/>
    </w:rPr>
  </w:style>
  <w:style w:type="character" w:customStyle="1" w:styleId="PlainTextChar">
    <w:name w:val="Plain Text Char"/>
    <w:basedOn w:val="DefaultParagraphFont"/>
    <w:link w:val="PlainText"/>
    <w:rsid w:val="00F94815"/>
    <w:rPr>
      <w:rFonts w:ascii="Courier New" w:hAnsi="Courier New"/>
    </w:rPr>
  </w:style>
  <w:style w:type="character" w:customStyle="1" w:styleId="FooterChar">
    <w:name w:val="Footer Char"/>
    <w:basedOn w:val="DefaultParagraphFont"/>
    <w:link w:val="Footer"/>
    <w:uiPriority w:val="99"/>
    <w:rsid w:val="00DC4B9A"/>
    <w:rPr>
      <w:rFonts w:ascii="URWGroteskTLig" w:hAnsi="URWGroteskTLig"/>
      <w:b/>
      <w:noProof/>
      <w:spacing w:val="10"/>
      <w:sz w:val="16"/>
      <w:szCs w:val="16"/>
    </w:rPr>
  </w:style>
  <w:style w:type="paragraph" w:styleId="ListParagraph">
    <w:name w:val="List Paragraph"/>
    <w:basedOn w:val="Normal"/>
    <w:uiPriority w:val="34"/>
    <w:qFormat/>
    <w:rsid w:val="007B4A72"/>
    <w:pPr>
      <w:ind w:left="720"/>
      <w:contextualSpacing/>
      <w:jc w:val="left"/>
    </w:pPr>
    <w:rPr>
      <w:sz w:val="24"/>
      <w:szCs w:val="24"/>
    </w:rPr>
  </w:style>
  <w:style w:type="paragraph" w:styleId="NoSpacing">
    <w:name w:val="No Spacing"/>
    <w:link w:val="NoSpacingChar"/>
    <w:uiPriority w:val="1"/>
    <w:qFormat/>
    <w:rsid w:val="00B96D84"/>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B96D84"/>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14244"/>
    <w:rPr>
      <w:color w:val="800080" w:themeColor="followedHyperlink"/>
      <w:u w:val="single"/>
    </w:rPr>
  </w:style>
  <w:style w:type="character" w:customStyle="1" w:styleId="vsispc">
    <w:name w:val="vsispc"/>
    <w:basedOn w:val="DefaultParagraphFont"/>
    <w:rsid w:val="0051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0242">
      <w:bodyDiv w:val="1"/>
      <w:marLeft w:val="0"/>
      <w:marRight w:val="0"/>
      <w:marTop w:val="0"/>
      <w:marBottom w:val="0"/>
      <w:divBdr>
        <w:top w:val="none" w:sz="0" w:space="0" w:color="auto"/>
        <w:left w:val="none" w:sz="0" w:space="0" w:color="auto"/>
        <w:bottom w:val="none" w:sz="0" w:space="0" w:color="auto"/>
        <w:right w:val="none" w:sz="0" w:space="0" w:color="auto"/>
      </w:divBdr>
    </w:div>
    <w:div w:id="132986516">
      <w:bodyDiv w:val="1"/>
      <w:marLeft w:val="0"/>
      <w:marRight w:val="0"/>
      <w:marTop w:val="0"/>
      <w:marBottom w:val="0"/>
      <w:divBdr>
        <w:top w:val="none" w:sz="0" w:space="0" w:color="auto"/>
        <w:left w:val="none" w:sz="0" w:space="0" w:color="auto"/>
        <w:bottom w:val="none" w:sz="0" w:space="0" w:color="auto"/>
        <w:right w:val="none" w:sz="0" w:space="0" w:color="auto"/>
      </w:divBdr>
    </w:div>
    <w:div w:id="711736980">
      <w:bodyDiv w:val="1"/>
      <w:marLeft w:val="0"/>
      <w:marRight w:val="0"/>
      <w:marTop w:val="0"/>
      <w:marBottom w:val="0"/>
      <w:divBdr>
        <w:top w:val="none" w:sz="0" w:space="0" w:color="auto"/>
        <w:left w:val="none" w:sz="0" w:space="0" w:color="auto"/>
        <w:bottom w:val="none" w:sz="0" w:space="0" w:color="auto"/>
        <w:right w:val="none" w:sz="0" w:space="0" w:color="auto"/>
      </w:divBdr>
    </w:div>
    <w:div w:id="875971953">
      <w:bodyDiv w:val="1"/>
      <w:marLeft w:val="0"/>
      <w:marRight w:val="0"/>
      <w:marTop w:val="0"/>
      <w:marBottom w:val="0"/>
      <w:divBdr>
        <w:top w:val="none" w:sz="0" w:space="0" w:color="auto"/>
        <w:left w:val="none" w:sz="0" w:space="0" w:color="auto"/>
        <w:bottom w:val="none" w:sz="0" w:space="0" w:color="auto"/>
        <w:right w:val="none" w:sz="0" w:space="0" w:color="auto"/>
      </w:divBdr>
    </w:div>
    <w:div w:id="1169908771">
      <w:bodyDiv w:val="1"/>
      <w:marLeft w:val="0"/>
      <w:marRight w:val="0"/>
      <w:marTop w:val="0"/>
      <w:marBottom w:val="0"/>
      <w:divBdr>
        <w:top w:val="none" w:sz="0" w:space="0" w:color="auto"/>
        <w:left w:val="none" w:sz="0" w:space="0" w:color="auto"/>
        <w:bottom w:val="none" w:sz="0" w:space="0" w:color="auto"/>
        <w:right w:val="none" w:sz="0" w:space="0" w:color="auto"/>
      </w:divBdr>
    </w:div>
    <w:div w:id="2022392167">
      <w:bodyDiv w:val="1"/>
      <w:marLeft w:val="0"/>
      <w:marRight w:val="0"/>
      <w:marTop w:val="0"/>
      <w:marBottom w:val="0"/>
      <w:divBdr>
        <w:top w:val="none" w:sz="0" w:space="0" w:color="auto"/>
        <w:left w:val="none" w:sz="0" w:space="0" w:color="auto"/>
        <w:bottom w:val="none" w:sz="0" w:space="0" w:color="auto"/>
        <w:right w:val="none" w:sz="0" w:space="0" w:color="auto"/>
      </w:divBdr>
    </w:div>
    <w:div w:id="2115048307">
      <w:bodyDiv w:val="1"/>
      <w:marLeft w:val="0"/>
      <w:marRight w:val="0"/>
      <w:marTop w:val="0"/>
      <w:marBottom w:val="0"/>
      <w:divBdr>
        <w:top w:val="none" w:sz="0" w:space="0" w:color="auto"/>
        <w:left w:val="none" w:sz="0" w:space="0" w:color="auto"/>
        <w:bottom w:val="none" w:sz="0" w:space="0" w:color="auto"/>
        <w:right w:val="none" w:sz="0" w:space="0" w:color="auto"/>
      </w:divBdr>
      <w:divsChild>
        <w:div w:id="1523586907">
          <w:marLeft w:val="-45"/>
          <w:marRight w:val="-4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CCooper\Desktop\Research%20Participant%20Compensation%20Guida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158B-5394-8A4A-8367-B0D62904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C:\Users\RSCH-CCooper\Desktop\Research Participant Compensation Guidance.dotx</Template>
  <TotalTime>9</TotalTime>
  <Pages>9</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Memorandum</vt:lpstr>
    </vt:vector>
  </TitlesOfParts>
  <Company>UNL</Company>
  <LinksUpToDate>false</LinksUpToDate>
  <CharactersWithSpaces>20305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Cale Cooper</dc:creator>
  <cp:keywords/>
  <dc:description/>
  <cp:lastModifiedBy>Megan Kozak Williams</cp:lastModifiedBy>
  <cp:revision>5</cp:revision>
  <cp:lastPrinted>2017-09-20T13:11:00Z</cp:lastPrinted>
  <dcterms:created xsi:type="dcterms:W3CDTF">2021-11-03T22:34:00Z</dcterms:created>
  <dcterms:modified xsi:type="dcterms:W3CDTF">2022-08-30T17:55:00Z</dcterms:modified>
</cp:coreProperties>
</file>