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638D4" w14:textId="77777777" w:rsidR="007A7A2F" w:rsidRDefault="007A7A2F">
      <w:pPr>
        <w:spacing w:after="0" w:line="200" w:lineRule="exact"/>
        <w:rPr>
          <w:sz w:val="20"/>
          <w:szCs w:val="20"/>
        </w:rPr>
      </w:pPr>
      <w:bookmarkStart w:id="0" w:name="_GoBack"/>
      <w:bookmarkEnd w:id="0"/>
    </w:p>
    <w:p w14:paraId="363EDF1A" w14:textId="77777777" w:rsidR="007A7A2F" w:rsidRDefault="007A7A2F">
      <w:pPr>
        <w:spacing w:before="14" w:after="0" w:line="220" w:lineRule="exact"/>
      </w:pPr>
    </w:p>
    <w:p w14:paraId="2501CA3B" w14:textId="77777777" w:rsidR="007A7A2F" w:rsidRDefault="00BA5C78">
      <w:pPr>
        <w:spacing w:before="26" w:after="0" w:line="240" w:lineRule="auto"/>
        <w:ind w:left="101" w:right="-20"/>
        <w:rPr>
          <w:rFonts w:ascii="Cambria" w:eastAsia="Cambria" w:hAnsi="Cambria" w:cs="Cambria"/>
          <w:sz w:val="24"/>
          <w:szCs w:val="24"/>
        </w:rPr>
      </w:pPr>
      <w:proofErr w:type="gramStart"/>
      <w:r>
        <w:rPr>
          <w:rFonts w:ascii="Cambria" w:eastAsia="Cambria" w:hAnsi="Cambria" w:cs="Cambria"/>
          <w:b/>
          <w:bCs/>
          <w:sz w:val="24"/>
          <w:szCs w:val="24"/>
        </w:rPr>
        <w:t>V.4.2  FACULTY</w:t>
      </w:r>
      <w:proofErr w:type="gramEnd"/>
      <w:r>
        <w:rPr>
          <w:rFonts w:ascii="Cambria" w:eastAsia="Cambria" w:hAnsi="Cambria" w:cs="Cambria"/>
          <w:b/>
          <w:bCs/>
          <w:w w:val="50"/>
          <w:sz w:val="24"/>
          <w:szCs w:val="24"/>
        </w:rPr>
        <w:t>-­</w:t>
      </w:r>
      <w:r>
        <w:rPr>
          <w:rFonts w:ascii="Cambria" w:eastAsia="Cambria" w:hAnsi="Cambria" w:cs="Cambria"/>
          <w:b/>
          <w:bCs/>
          <w:sz w:val="24"/>
          <w:szCs w:val="24"/>
        </w:rPr>
        <w:t>STUDENT SUMMER COLLABORATIVE RESEARCH GRANT</w:t>
      </w:r>
      <w:r>
        <w:rPr>
          <w:rFonts w:ascii="Cambria" w:eastAsia="Cambria" w:hAnsi="Cambria" w:cs="Cambria"/>
          <w:b/>
          <w:bCs/>
          <w:spacing w:val="1"/>
          <w:sz w:val="24"/>
          <w:szCs w:val="24"/>
        </w:rPr>
        <w:t>S</w:t>
      </w:r>
      <w:r>
        <w:rPr>
          <w:rFonts w:ascii="Cambria" w:eastAsia="Cambria" w:hAnsi="Cambria" w:cs="Cambria"/>
          <w:b/>
          <w:bCs/>
          <w:sz w:val="24"/>
          <w:szCs w:val="24"/>
        </w:rPr>
        <w:t xml:space="preserve"> </w:t>
      </w:r>
    </w:p>
    <w:p w14:paraId="50B7EE7B" w14:textId="77777777" w:rsidR="007A7A2F" w:rsidRDefault="00BA5C78">
      <w:pPr>
        <w:spacing w:before="2" w:after="0" w:line="240" w:lineRule="auto"/>
        <w:ind w:left="101" w:right="-20"/>
        <w:rPr>
          <w:rFonts w:ascii="Cambria" w:eastAsia="Cambria" w:hAnsi="Cambria" w:cs="Cambria"/>
          <w:sz w:val="24"/>
          <w:szCs w:val="24"/>
        </w:rPr>
      </w:pPr>
      <w:r>
        <w:rPr>
          <w:rFonts w:ascii="Cambria" w:eastAsia="Cambria" w:hAnsi="Cambria" w:cs="Cambria"/>
          <w:b/>
          <w:bCs/>
          <w:sz w:val="24"/>
          <w:szCs w:val="24"/>
        </w:rPr>
        <w:t xml:space="preserve"> </w:t>
      </w:r>
    </w:p>
    <w:p w14:paraId="3B44D59A" w14:textId="77777777" w:rsidR="007A7A2F" w:rsidRDefault="00BA5C78">
      <w:pPr>
        <w:spacing w:after="0" w:line="278" w:lineRule="exact"/>
        <w:ind w:left="101" w:right="-20"/>
        <w:rPr>
          <w:rFonts w:ascii="Cambria" w:eastAsia="Cambria" w:hAnsi="Cambria" w:cs="Cambria"/>
          <w:sz w:val="24"/>
          <w:szCs w:val="24"/>
        </w:rPr>
      </w:pPr>
      <w:r>
        <w:rPr>
          <w:rFonts w:ascii="Cambria" w:eastAsia="Cambria" w:hAnsi="Cambria" w:cs="Cambria"/>
          <w:b/>
          <w:bCs/>
          <w:sz w:val="24"/>
          <w:szCs w:val="24"/>
        </w:rPr>
        <w:t xml:space="preserve"> </w:t>
      </w:r>
    </w:p>
    <w:p w14:paraId="5AC34485" w14:textId="77777777" w:rsidR="007A7A2F" w:rsidRDefault="00BA5C78">
      <w:pPr>
        <w:spacing w:before="2" w:after="0" w:line="240" w:lineRule="auto"/>
        <w:ind w:left="101" w:right="176"/>
        <w:rPr>
          <w:rFonts w:ascii="Cambria" w:eastAsia="Cambria" w:hAnsi="Cambria" w:cs="Cambria"/>
          <w:sz w:val="24"/>
          <w:szCs w:val="24"/>
        </w:rPr>
      </w:pPr>
      <w:r>
        <w:rPr>
          <w:rFonts w:ascii="Cambria" w:eastAsia="Cambria" w:hAnsi="Cambria" w:cs="Cambria"/>
          <w:sz w:val="24"/>
          <w:szCs w:val="24"/>
        </w:rPr>
        <w:t>Linfield College awards funds allowing faculty and students to participate in collaborative research projects that contribute to a faculty member’s long</w:t>
      </w:r>
      <w:r>
        <w:rPr>
          <w:rFonts w:ascii="Cambria" w:eastAsia="Cambria" w:hAnsi="Cambria" w:cs="Cambria"/>
          <w:w w:val="33"/>
          <w:sz w:val="24"/>
          <w:szCs w:val="24"/>
        </w:rPr>
        <w:t>-­‐</w:t>
      </w:r>
      <w:r>
        <w:rPr>
          <w:rFonts w:ascii="Cambria" w:eastAsia="Cambria" w:hAnsi="Cambria" w:cs="Cambria"/>
          <w:sz w:val="24"/>
          <w:szCs w:val="24"/>
        </w:rPr>
        <w:t>term professional development and to students’ development of skills in a specific academic field.</w:t>
      </w:r>
      <w:r>
        <w:rPr>
          <w:rFonts w:ascii="Cambria" w:eastAsia="Cambria" w:hAnsi="Cambria" w:cs="Cambria"/>
          <w:spacing w:val="53"/>
          <w:sz w:val="24"/>
          <w:szCs w:val="24"/>
        </w:rPr>
        <w:t xml:space="preserve"> </w:t>
      </w:r>
      <w:r>
        <w:rPr>
          <w:rFonts w:ascii="Cambria" w:eastAsia="Cambria" w:hAnsi="Cambria" w:cs="Cambria"/>
          <w:sz w:val="24"/>
          <w:szCs w:val="24"/>
        </w:rPr>
        <w:t xml:space="preserve">Proposals should be sent to the dean of faculty, who will send them to the Faculty Development </w:t>
      </w:r>
    </w:p>
    <w:p w14:paraId="1028786A" w14:textId="77777777" w:rsidR="007A7A2F" w:rsidRDefault="00BA5C78">
      <w:pPr>
        <w:spacing w:after="0" w:line="278" w:lineRule="exact"/>
        <w:ind w:left="101" w:right="-20"/>
        <w:rPr>
          <w:rFonts w:ascii="Cambria" w:eastAsia="Cambria" w:hAnsi="Cambria" w:cs="Cambria"/>
          <w:sz w:val="24"/>
          <w:szCs w:val="24"/>
        </w:rPr>
      </w:pPr>
      <w:proofErr w:type="gramStart"/>
      <w:r>
        <w:rPr>
          <w:rFonts w:ascii="Cambria" w:eastAsia="Cambria" w:hAnsi="Cambria" w:cs="Cambria"/>
          <w:sz w:val="24"/>
          <w:szCs w:val="24"/>
        </w:rPr>
        <w:t>Subcommittee for review and recommendation.</w:t>
      </w:r>
      <w:proofErr w:type="gramEnd"/>
      <w:r>
        <w:rPr>
          <w:rFonts w:ascii="Cambria" w:eastAsia="Cambria" w:hAnsi="Cambria" w:cs="Cambria"/>
          <w:sz w:val="24"/>
          <w:szCs w:val="24"/>
        </w:rPr>
        <w:t xml:space="preserve"> Applications are due the second Monday of </w:t>
      </w:r>
    </w:p>
    <w:p w14:paraId="7BA022AB" w14:textId="77777777" w:rsidR="007A7A2F" w:rsidRDefault="00BA5C78">
      <w:pPr>
        <w:spacing w:before="2" w:after="0" w:line="241" w:lineRule="auto"/>
        <w:ind w:left="101" w:right="93"/>
        <w:rPr>
          <w:rFonts w:ascii="Cambria" w:eastAsia="Cambria" w:hAnsi="Cambria" w:cs="Cambria"/>
          <w:sz w:val="24"/>
          <w:szCs w:val="24"/>
        </w:rPr>
      </w:pPr>
      <w:r>
        <w:rPr>
          <w:rFonts w:ascii="Cambria" w:eastAsia="Cambria" w:hAnsi="Cambria" w:cs="Cambria"/>
          <w:sz w:val="24"/>
          <w:szCs w:val="24"/>
        </w:rPr>
        <w:t xml:space="preserve">March.  The allowed grant period runs from the time of award announcements (typically in March) through the next academic year (approximately 15 months in length). </w:t>
      </w:r>
    </w:p>
    <w:p w14:paraId="495EE1BF" w14:textId="77777777" w:rsidR="007A7A2F" w:rsidRDefault="007A7A2F">
      <w:pPr>
        <w:spacing w:before="5" w:after="0" w:line="110" w:lineRule="exact"/>
        <w:rPr>
          <w:sz w:val="11"/>
          <w:szCs w:val="11"/>
        </w:rPr>
      </w:pPr>
    </w:p>
    <w:p w14:paraId="58073E51" w14:textId="77777777" w:rsidR="007A7A2F" w:rsidRDefault="00BA5C78">
      <w:pPr>
        <w:spacing w:after="0" w:line="240" w:lineRule="auto"/>
        <w:ind w:left="101" w:right="-20"/>
        <w:rPr>
          <w:rFonts w:ascii="Cambria" w:eastAsia="Cambria" w:hAnsi="Cambria" w:cs="Cambria"/>
          <w:sz w:val="24"/>
          <w:szCs w:val="24"/>
        </w:rPr>
      </w:pPr>
      <w:r>
        <w:rPr>
          <w:rFonts w:ascii="Cambria" w:eastAsia="Cambria" w:hAnsi="Cambria" w:cs="Cambria"/>
          <w:sz w:val="24"/>
          <w:szCs w:val="24"/>
        </w:rPr>
        <w:t xml:space="preserve"> </w:t>
      </w:r>
    </w:p>
    <w:p w14:paraId="28EE92C7" w14:textId="77777777" w:rsidR="007A7A2F" w:rsidRDefault="007A7A2F">
      <w:pPr>
        <w:spacing w:before="2" w:after="0" w:line="120" w:lineRule="exact"/>
        <w:rPr>
          <w:sz w:val="12"/>
          <w:szCs w:val="12"/>
        </w:rPr>
      </w:pPr>
    </w:p>
    <w:p w14:paraId="63819E9A" w14:textId="77777777" w:rsidR="007A7A2F" w:rsidRDefault="00BA5C78">
      <w:pPr>
        <w:spacing w:after="0" w:line="240" w:lineRule="auto"/>
        <w:ind w:left="101" w:right="-20"/>
        <w:rPr>
          <w:rFonts w:ascii="Cambria" w:eastAsia="Cambria" w:hAnsi="Cambria" w:cs="Cambria"/>
          <w:sz w:val="24"/>
          <w:szCs w:val="24"/>
        </w:rPr>
      </w:pPr>
      <w:r>
        <w:rPr>
          <w:rFonts w:ascii="Cambria" w:eastAsia="Cambria" w:hAnsi="Cambria" w:cs="Cambria"/>
          <w:sz w:val="24"/>
          <w:szCs w:val="24"/>
        </w:rPr>
        <w:t xml:space="preserve">Although these proposals may take a variety of forms reflecting the diversity of Linfield’s </w:t>
      </w:r>
    </w:p>
    <w:p w14:paraId="7EAE70A1" w14:textId="77777777" w:rsidR="007A7A2F" w:rsidRDefault="00BA5C78">
      <w:pPr>
        <w:spacing w:after="0" w:line="278" w:lineRule="exact"/>
        <w:ind w:left="101" w:right="-20"/>
        <w:rPr>
          <w:rFonts w:ascii="Cambria" w:eastAsia="Cambria" w:hAnsi="Cambria" w:cs="Cambria"/>
          <w:sz w:val="24"/>
          <w:szCs w:val="24"/>
        </w:rPr>
      </w:pPr>
      <w:proofErr w:type="gramStart"/>
      <w:r>
        <w:rPr>
          <w:rFonts w:ascii="Cambria" w:eastAsia="Cambria" w:hAnsi="Cambria" w:cs="Cambria"/>
          <w:sz w:val="24"/>
          <w:szCs w:val="24"/>
        </w:rPr>
        <w:t>academic</w:t>
      </w:r>
      <w:proofErr w:type="gramEnd"/>
      <w:r>
        <w:rPr>
          <w:rFonts w:ascii="Cambria" w:eastAsia="Cambria" w:hAnsi="Cambria" w:cs="Cambria"/>
          <w:sz w:val="24"/>
          <w:szCs w:val="24"/>
        </w:rPr>
        <w:t xml:space="preserve"> community, they should conform to the general guidelines below: </w:t>
      </w:r>
    </w:p>
    <w:p w14:paraId="0523C5E8" w14:textId="77777777" w:rsidR="007A7A2F" w:rsidRDefault="007A7A2F">
      <w:pPr>
        <w:spacing w:before="2" w:after="0" w:line="120" w:lineRule="exact"/>
        <w:rPr>
          <w:sz w:val="12"/>
          <w:szCs w:val="12"/>
        </w:rPr>
      </w:pPr>
    </w:p>
    <w:p w14:paraId="486BFAAC" w14:textId="77777777" w:rsidR="007A7A2F" w:rsidRDefault="00BA5C78">
      <w:pPr>
        <w:spacing w:after="0" w:line="240" w:lineRule="auto"/>
        <w:ind w:left="101" w:right="-20"/>
        <w:rPr>
          <w:rFonts w:ascii="Cambria" w:eastAsia="Cambria" w:hAnsi="Cambria" w:cs="Cambria"/>
          <w:sz w:val="24"/>
          <w:szCs w:val="24"/>
        </w:rPr>
      </w:pPr>
      <w:r>
        <w:rPr>
          <w:rFonts w:ascii="Cambria" w:eastAsia="Cambria" w:hAnsi="Cambria" w:cs="Cambria"/>
          <w:sz w:val="24"/>
          <w:szCs w:val="24"/>
        </w:rPr>
        <w:t xml:space="preserve">(a) Grants may support a collaborative research project involving at least one Linfield </w:t>
      </w:r>
    </w:p>
    <w:p w14:paraId="717C6475" w14:textId="77777777" w:rsidR="007A7A2F" w:rsidRDefault="00BA5C78">
      <w:pPr>
        <w:spacing w:before="2" w:after="0" w:line="240" w:lineRule="auto"/>
        <w:ind w:left="101" w:right="-20"/>
        <w:rPr>
          <w:rFonts w:ascii="Cambria" w:eastAsia="Cambria" w:hAnsi="Cambria" w:cs="Cambria"/>
          <w:sz w:val="24"/>
          <w:szCs w:val="24"/>
        </w:rPr>
      </w:pPr>
      <w:proofErr w:type="gramStart"/>
      <w:r>
        <w:rPr>
          <w:rFonts w:ascii="Cambria" w:eastAsia="Cambria" w:hAnsi="Cambria" w:cs="Cambria"/>
          <w:sz w:val="24"/>
          <w:szCs w:val="24"/>
        </w:rPr>
        <w:t>faculty</w:t>
      </w:r>
      <w:proofErr w:type="gramEnd"/>
      <w:r>
        <w:rPr>
          <w:rFonts w:ascii="Cambria" w:eastAsia="Cambria" w:hAnsi="Cambria" w:cs="Cambria"/>
          <w:sz w:val="24"/>
          <w:szCs w:val="24"/>
        </w:rPr>
        <w:t xml:space="preserve"> member and at least one student.  </w:t>
      </w:r>
    </w:p>
    <w:p w14:paraId="4C26E3C0" w14:textId="77777777" w:rsidR="007A7A2F" w:rsidRDefault="007A7A2F">
      <w:pPr>
        <w:spacing w:before="7" w:after="0" w:line="110" w:lineRule="exact"/>
        <w:rPr>
          <w:sz w:val="11"/>
          <w:szCs w:val="11"/>
        </w:rPr>
      </w:pPr>
    </w:p>
    <w:p w14:paraId="0AFC1159" w14:textId="77777777" w:rsidR="007A7A2F" w:rsidRDefault="00BA5C78">
      <w:pPr>
        <w:spacing w:after="0" w:line="240" w:lineRule="auto"/>
        <w:ind w:left="101" w:right="-20"/>
        <w:rPr>
          <w:rFonts w:ascii="Cambria" w:eastAsia="Cambria" w:hAnsi="Cambria" w:cs="Cambria"/>
          <w:sz w:val="24"/>
          <w:szCs w:val="24"/>
        </w:rPr>
      </w:pPr>
      <w:r>
        <w:rPr>
          <w:rFonts w:ascii="Cambria" w:eastAsia="Cambria" w:hAnsi="Cambria" w:cs="Cambria"/>
          <w:sz w:val="24"/>
          <w:szCs w:val="24"/>
        </w:rPr>
        <w:t xml:space="preserve">(b) Student(s) may not also receive academic credit for the same activity.  </w:t>
      </w:r>
    </w:p>
    <w:p w14:paraId="03323996" w14:textId="77777777" w:rsidR="007A7A2F" w:rsidRDefault="007A7A2F">
      <w:pPr>
        <w:spacing w:before="2" w:after="0" w:line="120" w:lineRule="exact"/>
        <w:rPr>
          <w:sz w:val="12"/>
          <w:szCs w:val="12"/>
        </w:rPr>
      </w:pPr>
    </w:p>
    <w:p w14:paraId="38D7D016" w14:textId="77777777" w:rsidR="007A7A2F" w:rsidRDefault="00BA5C78">
      <w:pPr>
        <w:spacing w:after="0" w:line="240" w:lineRule="auto"/>
        <w:ind w:left="101" w:right="-20"/>
        <w:rPr>
          <w:rFonts w:ascii="Cambria" w:eastAsia="Cambria" w:hAnsi="Cambria" w:cs="Cambria"/>
          <w:sz w:val="24"/>
          <w:szCs w:val="24"/>
        </w:rPr>
      </w:pPr>
      <w:r>
        <w:rPr>
          <w:rFonts w:ascii="Cambria" w:eastAsia="Cambria" w:hAnsi="Cambria" w:cs="Cambria"/>
          <w:sz w:val="24"/>
          <w:szCs w:val="24"/>
        </w:rPr>
        <w:t>(c) Projects should relate to and benefit the faculty member’s long</w:t>
      </w:r>
      <w:r>
        <w:rPr>
          <w:rFonts w:ascii="Cambria" w:eastAsia="Cambria" w:hAnsi="Cambria" w:cs="Cambria"/>
          <w:w w:val="33"/>
          <w:sz w:val="24"/>
          <w:szCs w:val="24"/>
        </w:rPr>
        <w:t>-­‐</w:t>
      </w:r>
      <w:r>
        <w:rPr>
          <w:rFonts w:ascii="Cambria" w:eastAsia="Cambria" w:hAnsi="Cambria" w:cs="Cambria"/>
          <w:sz w:val="24"/>
          <w:szCs w:val="24"/>
        </w:rPr>
        <w:t xml:space="preserve">term professional </w:t>
      </w:r>
    </w:p>
    <w:p w14:paraId="4A56B65C" w14:textId="77777777" w:rsidR="007A7A2F" w:rsidRDefault="00BA5C78">
      <w:pPr>
        <w:spacing w:before="2" w:after="0" w:line="240" w:lineRule="auto"/>
        <w:ind w:left="101" w:right="-20"/>
        <w:rPr>
          <w:rFonts w:ascii="Cambria" w:eastAsia="Cambria" w:hAnsi="Cambria" w:cs="Cambria"/>
          <w:sz w:val="24"/>
          <w:szCs w:val="24"/>
        </w:rPr>
      </w:pPr>
      <w:proofErr w:type="gramStart"/>
      <w:r>
        <w:rPr>
          <w:rFonts w:ascii="Cambria" w:eastAsia="Cambria" w:hAnsi="Cambria" w:cs="Cambria"/>
          <w:sz w:val="24"/>
          <w:szCs w:val="24"/>
        </w:rPr>
        <w:t>development</w:t>
      </w:r>
      <w:proofErr w:type="gramEnd"/>
      <w:r>
        <w:rPr>
          <w:rFonts w:ascii="Cambria" w:eastAsia="Cambria" w:hAnsi="Cambria" w:cs="Cambria"/>
          <w:sz w:val="24"/>
          <w:szCs w:val="24"/>
        </w:rPr>
        <w:t xml:space="preserve"> and, where possible, serve as seed money for extra</w:t>
      </w:r>
      <w:r>
        <w:rPr>
          <w:rFonts w:ascii="Cambria" w:eastAsia="Cambria" w:hAnsi="Cambria" w:cs="Cambria"/>
          <w:w w:val="33"/>
          <w:sz w:val="24"/>
          <w:szCs w:val="24"/>
        </w:rPr>
        <w:t>-­‐</w:t>
      </w:r>
      <w:r>
        <w:rPr>
          <w:rFonts w:ascii="Cambria" w:eastAsia="Cambria" w:hAnsi="Cambria" w:cs="Cambria"/>
          <w:sz w:val="24"/>
          <w:szCs w:val="24"/>
        </w:rPr>
        <w:t xml:space="preserve">institutional funding.  </w:t>
      </w:r>
    </w:p>
    <w:p w14:paraId="7B9EB425" w14:textId="77777777" w:rsidR="007A7A2F" w:rsidRDefault="007A7A2F">
      <w:pPr>
        <w:spacing w:before="7" w:after="0" w:line="110" w:lineRule="exact"/>
        <w:rPr>
          <w:sz w:val="11"/>
          <w:szCs w:val="11"/>
        </w:rPr>
      </w:pPr>
    </w:p>
    <w:p w14:paraId="1271EFA6" w14:textId="77777777" w:rsidR="007A7A2F" w:rsidRDefault="00BA5C78">
      <w:pPr>
        <w:spacing w:after="0" w:line="239" w:lineRule="auto"/>
        <w:ind w:left="101" w:right="198"/>
        <w:rPr>
          <w:rFonts w:ascii="Cambria" w:eastAsia="Cambria" w:hAnsi="Cambria" w:cs="Cambria"/>
          <w:sz w:val="24"/>
          <w:szCs w:val="24"/>
        </w:rPr>
      </w:pPr>
      <w:r>
        <w:rPr>
          <w:rFonts w:ascii="Cambria" w:eastAsia="Cambria" w:hAnsi="Cambria" w:cs="Cambria"/>
          <w:sz w:val="24"/>
          <w:szCs w:val="24"/>
        </w:rPr>
        <w:t xml:space="preserve">(d) Projects should have as a goal the collaborative production of knowledge and/or creative work that will be shared with the professional community through publication or presentation. </w:t>
      </w:r>
    </w:p>
    <w:p w14:paraId="38035EB0" w14:textId="77777777" w:rsidR="007A7A2F" w:rsidRDefault="007A7A2F">
      <w:pPr>
        <w:spacing w:before="2" w:after="0" w:line="120" w:lineRule="exact"/>
        <w:rPr>
          <w:sz w:val="12"/>
          <w:szCs w:val="12"/>
        </w:rPr>
      </w:pPr>
    </w:p>
    <w:p w14:paraId="7454664B" w14:textId="77777777" w:rsidR="007A7A2F" w:rsidRDefault="00BA5C78">
      <w:pPr>
        <w:spacing w:after="0" w:line="240" w:lineRule="auto"/>
        <w:ind w:left="101" w:right="263"/>
        <w:rPr>
          <w:rFonts w:ascii="Cambria" w:eastAsia="Cambria" w:hAnsi="Cambria" w:cs="Cambria"/>
          <w:sz w:val="24"/>
          <w:szCs w:val="24"/>
        </w:rPr>
      </w:pPr>
      <w:r>
        <w:rPr>
          <w:rFonts w:ascii="Cambria" w:eastAsia="Cambria" w:hAnsi="Cambria" w:cs="Cambria"/>
          <w:sz w:val="24"/>
          <w:szCs w:val="24"/>
        </w:rPr>
        <w:t>(e</w:t>
      </w:r>
      <w:proofErr w:type="gramStart"/>
      <w:r>
        <w:rPr>
          <w:rFonts w:ascii="Cambria" w:eastAsia="Cambria" w:hAnsi="Cambria" w:cs="Cambria"/>
          <w:sz w:val="24"/>
          <w:szCs w:val="24"/>
        </w:rPr>
        <w:t>)  Students</w:t>
      </w:r>
      <w:proofErr w:type="gramEnd"/>
      <w:r>
        <w:rPr>
          <w:rFonts w:ascii="Cambria" w:eastAsia="Cambria" w:hAnsi="Cambria" w:cs="Cambria"/>
          <w:sz w:val="24"/>
          <w:szCs w:val="24"/>
        </w:rPr>
        <w:t xml:space="preserve"> should be actively involved in the process of </w:t>
      </w:r>
      <w:r>
        <w:rPr>
          <w:rFonts w:ascii="Cambria" w:eastAsia="Cambria" w:hAnsi="Cambria" w:cs="Cambria"/>
          <w:spacing w:val="1"/>
          <w:sz w:val="24"/>
          <w:szCs w:val="24"/>
        </w:rPr>
        <w:t>t</w:t>
      </w:r>
      <w:r>
        <w:rPr>
          <w:rFonts w:ascii="Cambria" w:eastAsia="Cambria" w:hAnsi="Cambria" w:cs="Cambria"/>
          <w:sz w:val="24"/>
          <w:szCs w:val="24"/>
        </w:rPr>
        <w:t>he research, and should collaborate with the faculty member for about ten weeks in the summer, logging a minimum of 100 hours per student and a maximum of 400 hours.</w:t>
      </w:r>
      <w:r>
        <w:rPr>
          <w:rFonts w:ascii="Cambria" w:eastAsia="Cambria" w:hAnsi="Cambria" w:cs="Cambria"/>
          <w:spacing w:val="53"/>
          <w:sz w:val="24"/>
          <w:szCs w:val="24"/>
        </w:rPr>
        <w:t xml:space="preserve"> </w:t>
      </w:r>
      <w:r>
        <w:rPr>
          <w:rFonts w:ascii="Cambria" w:eastAsia="Cambria" w:hAnsi="Cambria" w:cs="Cambria"/>
          <w:sz w:val="24"/>
          <w:szCs w:val="24"/>
        </w:rPr>
        <w:t>However, if it can be sufficiently demonstrated that a deviation from this model is appropriate, the project will receive equal consideration.</w:t>
      </w:r>
      <w:r>
        <w:rPr>
          <w:rFonts w:ascii="Cambria" w:eastAsia="Cambria" w:hAnsi="Cambria" w:cs="Cambria"/>
          <w:spacing w:val="53"/>
          <w:sz w:val="24"/>
          <w:szCs w:val="24"/>
        </w:rPr>
        <w:t xml:space="preserve"> </w:t>
      </w:r>
      <w:r>
        <w:rPr>
          <w:rFonts w:ascii="Cambria" w:eastAsia="Cambria" w:hAnsi="Cambria" w:cs="Cambria"/>
          <w:sz w:val="24"/>
          <w:szCs w:val="24"/>
        </w:rPr>
        <w:t xml:space="preserve">Please note that campus policy states students will receive free summer housing on the McMinnville campus if they are working with a faculty member a minimum of 20 hours per week. </w:t>
      </w:r>
    </w:p>
    <w:p w14:paraId="64E53BB6" w14:textId="77777777" w:rsidR="007A7A2F" w:rsidRDefault="007A7A2F">
      <w:pPr>
        <w:spacing w:before="7" w:after="0" w:line="110" w:lineRule="exact"/>
        <w:rPr>
          <w:sz w:val="11"/>
          <w:szCs w:val="11"/>
        </w:rPr>
      </w:pPr>
    </w:p>
    <w:p w14:paraId="4930A7AF" w14:textId="77777777" w:rsidR="007A7A2F" w:rsidRDefault="00BA5C78">
      <w:pPr>
        <w:spacing w:after="0" w:line="240" w:lineRule="auto"/>
        <w:ind w:left="101" w:right="58"/>
        <w:rPr>
          <w:rFonts w:ascii="Cambria" w:eastAsia="Cambria" w:hAnsi="Cambria" w:cs="Cambria"/>
          <w:sz w:val="24"/>
          <w:szCs w:val="24"/>
        </w:rPr>
      </w:pPr>
      <w:r>
        <w:rPr>
          <w:rFonts w:ascii="Cambria" w:eastAsia="Cambria" w:hAnsi="Cambria" w:cs="Cambria"/>
          <w:sz w:val="24"/>
          <w:szCs w:val="24"/>
        </w:rPr>
        <w:t>(f) A specific student(s) need not be identified at the time of grant application.</w:t>
      </w:r>
      <w:r>
        <w:rPr>
          <w:rFonts w:ascii="Cambria" w:eastAsia="Cambria" w:hAnsi="Cambria" w:cs="Cambria"/>
          <w:spacing w:val="53"/>
          <w:sz w:val="24"/>
          <w:szCs w:val="24"/>
        </w:rPr>
        <w:t xml:space="preserve"> </w:t>
      </w:r>
      <w:r>
        <w:rPr>
          <w:rFonts w:ascii="Cambria" w:eastAsia="Cambria" w:hAnsi="Cambria" w:cs="Cambria"/>
          <w:sz w:val="24"/>
          <w:szCs w:val="24"/>
        </w:rPr>
        <w:t xml:space="preserve">Upon funding, the successful faculty applicant will recruit students and report this information to the Faculty Development Subcommittee chair prior to initiation of the research. Only continuing Linfield undergraduate students are eligible.   </w:t>
      </w:r>
    </w:p>
    <w:p w14:paraId="6A9DB3FF" w14:textId="77777777" w:rsidR="007A7A2F" w:rsidRDefault="007A7A2F">
      <w:pPr>
        <w:spacing w:before="2" w:after="0" w:line="120" w:lineRule="exact"/>
        <w:rPr>
          <w:sz w:val="12"/>
          <w:szCs w:val="12"/>
        </w:rPr>
      </w:pPr>
    </w:p>
    <w:p w14:paraId="3F0F2C28" w14:textId="77777777" w:rsidR="007A7A2F" w:rsidRDefault="00BA5C78">
      <w:pPr>
        <w:spacing w:after="0" w:line="240" w:lineRule="auto"/>
        <w:ind w:left="101" w:right="-20"/>
        <w:rPr>
          <w:rFonts w:ascii="Cambria" w:eastAsia="Cambria" w:hAnsi="Cambria" w:cs="Cambria"/>
          <w:sz w:val="24"/>
          <w:szCs w:val="24"/>
        </w:rPr>
      </w:pPr>
      <w:r>
        <w:rPr>
          <w:rFonts w:ascii="Cambria" w:eastAsia="Cambria" w:hAnsi="Cambria" w:cs="Cambria"/>
          <w:sz w:val="24"/>
          <w:szCs w:val="24"/>
        </w:rPr>
        <w:t xml:space="preserve">Unused funding will be redistributed to the new round of the funding cycle. </w:t>
      </w:r>
      <w:r>
        <w:rPr>
          <w:rFonts w:ascii="Cambria" w:eastAsia="Cambria" w:hAnsi="Cambria" w:cs="Cambria"/>
          <w:spacing w:val="-1"/>
          <w:sz w:val="24"/>
          <w:szCs w:val="24"/>
        </w:rPr>
        <w:t xml:space="preserve"> </w:t>
      </w:r>
      <w:r>
        <w:rPr>
          <w:rFonts w:ascii="Cambria" w:eastAsia="Cambria" w:hAnsi="Cambria" w:cs="Cambria"/>
          <w:sz w:val="24"/>
          <w:szCs w:val="24"/>
        </w:rPr>
        <w:t xml:space="preserve"> </w:t>
      </w:r>
    </w:p>
    <w:p w14:paraId="441DD14C" w14:textId="77777777" w:rsidR="007A7A2F" w:rsidRDefault="007A7A2F">
      <w:pPr>
        <w:spacing w:before="7" w:after="0" w:line="110" w:lineRule="exact"/>
        <w:rPr>
          <w:sz w:val="11"/>
          <w:szCs w:val="11"/>
        </w:rPr>
      </w:pPr>
    </w:p>
    <w:p w14:paraId="46F3377C" w14:textId="77777777" w:rsidR="007A7A2F" w:rsidRDefault="00BA5C78">
      <w:pPr>
        <w:spacing w:after="0" w:line="241" w:lineRule="auto"/>
        <w:ind w:left="101" w:right="1029"/>
        <w:rPr>
          <w:rFonts w:ascii="Cambria" w:eastAsia="Cambria" w:hAnsi="Cambria" w:cs="Cambria"/>
          <w:sz w:val="24"/>
          <w:szCs w:val="24"/>
        </w:rPr>
      </w:pPr>
      <w:r>
        <w:rPr>
          <w:rFonts w:ascii="Cambria" w:eastAsia="Cambria" w:hAnsi="Cambria" w:cs="Cambria"/>
          <w:sz w:val="24"/>
          <w:szCs w:val="24"/>
        </w:rPr>
        <w:t xml:space="preserve">An application checklist is available in the appendix (Appendix I) as well as on the Academic Affairs web site.   </w:t>
      </w:r>
    </w:p>
    <w:p w14:paraId="7BA478F1" w14:textId="77777777" w:rsidR="007A7A2F" w:rsidRDefault="007A7A2F">
      <w:pPr>
        <w:spacing w:before="10" w:after="0" w:line="110" w:lineRule="exact"/>
        <w:rPr>
          <w:sz w:val="11"/>
          <w:szCs w:val="11"/>
        </w:rPr>
      </w:pPr>
    </w:p>
    <w:p w14:paraId="6FC0C124" w14:textId="77777777" w:rsidR="007A7A2F" w:rsidRDefault="00BA5C78">
      <w:pPr>
        <w:spacing w:after="0" w:line="240" w:lineRule="auto"/>
        <w:ind w:left="101" w:right="-20"/>
        <w:rPr>
          <w:rFonts w:ascii="Cambria" w:eastAsia="Cambria" w:hAnsi="Cambria" w:cs="Cambria"/>
          <w:sz w:val="24"/>
          <w:szCs w:val="24"/>
        </w:rPr>
      </w:pPr>
      <w:r>
        <w:rPr>
          <w:rFonts w:ascii="Cambria" w:eastAsia="Cambria" w:hAnsi="Cambria" w:cs="Cambria"/>
          <w:b/>
          <w:bCs/>
          <w:sz w:val="24"/>
          <w:szCs w:val="24"/>
        </w:rPr>
        <w:t xml:space="preserve"> </w:t>
      </w:r>
    </w:p>
    <w:p w14:paraId="50BE6B34" w14:textId="77777777" w:rsidR="007A7A2F" w:rsidRDefault="00BA5C78">
      <w:pPr>
        <w:spacing w:after="0" w:line="278" w:lineRule="exact"/>
        <w:ind w:left="101" w:right="-20"/>
        <w:rPr>
          <w:rFonts w:ascii="Cambria" w:eastAsia="Cambria" w:hAnsi="Cambria" w:cs="Cambria"/>
          <w:sz w:val="24"/>
          <w:szCs w:val="24"/>
        </w:rPr>
      </w:pPr>
      <w:r>
        <w:rPr>
          <w:rFonts w:ascii="Cambria" w:eastAsia="Cambria" w:hAnsi="Cambria" w:cs="Cambria"/>
          <w:sz w:val="24"/>
          <w:szCs w:val="24"/>
        </w:rPr>
        <w:t xml:space="preserve">The Faculty Development Subcommittee encourages faculty applicants to review the </w:t>
      </w:r>
    </w:p>
    <w:p w14:paraId="34237DBD" w14:textId="77777777" w:rsidR="007A7A2F" w:rsidRDefault="00BA5C78">
      <w:pPr>
        <w:spacing w:before="2" w:after="0" w:line="240" w:lineRule="auto"/>
        <w:ind w:left="101" w:right="-20"/>
        <w:rPr>
          <w:rFonts w:ascii="Cambria" w:eastAsia="Cambria" w:hAnsi="Cambria" w:cs="Cambria"/>
          <w:sz w:val="24"/>
          <w:szCs w:val="24"/>
        </w:rPr>
      </w:pPr>
      <w:proofErr w:type="gramStart"/>
      <w:r>
        <w:rPr>
          <w:rFonts w:ascii="Cambria" w:eastAsia="Cambria" w:hAnsi="Cambria" w:cs="Cambria"/>
          <w:sz w:val="24"/>
          <w:szCs w:val="24"/>
        </w:rPr>
        <w:t>application</w:t>
      </w:r>
      <w:proofErr w:type="gramEnd"/>
      <w:r>
        <w:rPr>
          <w:rFonts w:ascii="Cambria" w:eastAsia="Cambria" w:hAnsi="Cambria" w:cs="Cambria"/>
          <w:sz w:val="24"/>
          <w:szCs w:val="24"/>
        </w:rPr>
        <w:t xml:space="preserve"> checklist and seek feedback on their proposals from their divisional </w:t>
      </w:r>
    </w:p>
    <w:p w14:paraId="509B78F3" w14:textId="77777777" w:rsidR="007A7A2F" w:rsidRDefault="00BA5C78">
      <w:pPr>
        <w:spacing w:after="0" w:line="278" w:lineRule="exact"/>
        <w:ind w:left="101" w:right="-20"/>
        <w:rPr>
          <w:rFonts w:ascii="Cambria" w:eastAsia="Cambria" w:hAnsi="Cambria" w:cs="Cambria"/>
          <w:sz w:val="24"/>
          <w:szCs w:val="24"/>
        </w:rPr>
      </w:pPr>
      <w:proofErr w:type="gramStart"/>
      <w:r>
        <w:rPr>
          <w:rFonts w:ascii="Cambria" w:eastAsia="Cambria" w:hAnsi="Cambria" w:cs="Cambria"/>
          <w:sz w:val="24"/>
          <w:szCs w:val="24"/>
        </w:rPr>
        <w:t>representatives</w:t>
      </w:r>
      <w:proofErr w:type="gramEnd"/>
      <w:r>
        <w:rPr>
          <w:rFonts w:ascii="Cambria" w:eastAsia="Cambria" w:hAnsi="Cambria" w:cs="Cambria"/>
          <w:sz w:val="24"/>
          <w:szCs w:val="24"/>
        </w:rPr>
        <w:t xml:space="preserve"> to the subcommittee before submission of the final version of the proposal. </w:t>
      </w:r>
    </w:p>
    <w:p w14:paraId="777BF271" w14:textId="77777777" w:rsidR="007A7A2F" w:rsidRDefault="00BA5C78">
      <w:pPr>
        <w:spacing w:before="2" w:after="0" w:line="240" w:lineRule="auto"/>
        <w:ind w:left="101" w:right="-20"/>
        <w:rPr>
          <w:rFonts w:ascii="Cambria" w:eastAsia="Cambria" w:hAnsi="Cambria" w:cs="Cambria"/>
          <w:sz w:val="24"/>
          <w:szCs w:val="24"/>
        </w:rPr>
      </w:pPr>
      <w:r>
        <w:rPr>
          <w:rFonts w:ascii="Cambria" w:eastAsia="Cambria" w:hAnsi="Cambria" w:cs="Cambria"/>
          <w:b/>
          <w:bCs/>
          <w:sz w:val="24"/>
          <w:szCs w:val="24"/>
        </w:rPr>
        <w:t xml:space="preserve"> </w:t>
      </w:r>
    </w:p>
    <w:p w14:paraId="6910D607" w14:textId="77777777" w:rsidR="007A7A2F" w:rsidRDefault="00BA5C78">
      <w:pPr>
        <w:spacing w:before="2" w:after="0" w:line="240" w:lineRule="auto"/>
        <w:ind w:left="101" w:right="-20"/>
        <w:rPr>
          <w:rFonts w:ascii="Cambria" w:eastAsia="Cambria" w:hAnsi="Cambria" w:cs="Cambria"/>
          <w:sz w:val="24"/>
          <w:szCs w:val="24"/>
        </w:rPr>
      </w:pPr>
      <w:r>
        <w:rPr>
          <w:rFonts w:ascii="Cambria" w:eastAsia="Cambria" w:hAnsi="Cambria" w:cs="Cambria"/>
          <w:b/>
          <w:bCs/>
          <w:sz w:val="24"/>
          <w:szCs w:val="24"/>
        </w:rPr>
        <w:t xml:space="preserve"> </w:t>
      </w:r>
    </w:p>
    <w:p w14:paraId="45EFC9D9" w14:textId="77777777" w:rsidR="007A7A2F" w:rsidRDefault="007A7A2F">
      <w:pPr>
        <w:spacing w:after="0"/>
        <w:sectPr w:rsidR="007A7A2F">
          <w:headerReference w:type="default" r:id="rId9"/>
          <w:footerReference w:type="default" r:id="rId10"/>
          <w:type w:val="continuous"/>
          <w:pgSz w:w="12240" w:h="15840"/>
          <w:pgMar w:top="960" w:right="940" w:bottom="960" w:left="1700" w:header="740" w:footer="764" w:gutter="0"/>
          <w:pgNumType w:start="1"/>
          <w:cols w:space="720"/>
        </w:sectPr>
      </w:pPr>
    </w:p>
    <w:p w14:paraId="1B1F549D" w14:textId="77777777" w:rsidR="007A7A2F" w:rsidRDefault="007A7A2F">
      <w:pPr>
        <w:spacing w:before="7" w:after="0" w:line="110" w:lineRule="exact"/>
        <w:rPr>
          <w:sz w:val="11"/>
          <w:szCs w:val="11"/>
        </w:rPr>
      </w:pPr>
    </w:p>
    <w:p w14:paraId="1BFDC927" w14:textId="77777777" w:rsidR="007A7A2F" w:rsidRDefault="007A7A2F">
      <w:pPr>
        <w:spacing w:after="0" w:line="200" w:lineRule="exact"/>
        <w:rPr>
          <w:sz w:val="20"/>
          <w:szCs w:val="20"/>
        </w:rPr>
      </w:pPr>
    </w:p>
    <w:p w14:paraId="721AA6E5" w14:textId="77777777" w:rsidR="007A7A2F" w:rsidRDefault="007A7A2F">
      <w:pPr>
        <w:spacing w:after="0" w:line="200" w:lineRule="exact"/>
        <w:rPr>
          <w:sz w:val="20"/>
          <w:szCs w:val="20"/>
        </w:rPr>
      </w:pPr>
    </w:p>
    <w:p w14:paraId="03819535" w14:textId="77777777" w:rsidR="007A7A2F" w:rsidRDefault="007A7A2F">
      <w:pPr>
        <w:spacing w:after="0" w:line="200" w:lineRule="exact"/>
        <w:rPr>
          <w:sz w:val="20"/>
          <w:szCs w:val="20"/>
        </w:rPr>
      </w:pPr>
    </w:p>
    <w:p w14:paraId="1D45C907" w14:textId="77777777" w:rsidR="007A7A2F" w:rsidRDefault="00BA5C78">
      <w:pPr>
        <w:spacing w:before="26" w:after="0" w:line="240" w:lineRule="auto"/>
        <w:ind w:left="101" w:right="-20"/>
        <w:rPr>
          <w:rFonts w:ascii="Cambria" w:eastAsia="Cambria" w:hAnsi="Cambria" w:cs="Cambria"/>
          <w:sz w:val="24"/>
          <w:szCs w:val="24"/>
        </w:rPr>
      </w:pPr>
      <w:r>
        <w:rPr>
          <w:rFonts w:ascii="Cambria" w:eastAsia="Cambria" w:hAnsi="Cambria" w:cs="Cambria"/>
          <w:b/>
          <w:bCs/>
          <w:sz w:val="24"/>
          <w:szCs w:val="24"/>
        </w:rPr>
        <w:t>Post Grant Requirements</w:t>
      </w:r>
    </w:p>
    <w:p w14:paraId="193DE2EB" w14:textId="77777777" w:rsidR="007A7A2F" w:rsidRDefault="007A7A2F">
      <w:pPr>
        <w:spacing w:before="1" w:after="0" w:line="280" w:lineRule="exact"/>
        <w:rPr>
          <w:sz w:val="28"/>
          <w:szCs w:val="28"/>
        </w:rPr>
      </w:pPr>
    </w:p>
    <w:p w14:paraId="76370EE2" w14:textId="77777777" w:rsidR="007A7A2F" w:rsidRDefault="00BA5C78">
      <w:pPr>
        <w:spacing w:after="0" w:line="239" w:lineRule="auto"/>
        <w:ind w:left="101" w:right="784"/>
        <w:jc w:val="both"/>
        <w:rPr>
          <w:rFonts w:ascii="Cambria" w:eastAsia="Cambria" w:hAnsi="Cambria" w:cs="Cambria"/>
          <w:sz w:val="24"/>
          <w:szCs w:val="24"/>
        </w:rPr>
      </w:pPr>
      <w:r>
        <w:rPr>
          <w:rFonts w:ascii="Cambria" w:eastAsia="Cambria" w:hAnsi="Cambria" w:cs="Cambria"/>
          <w:sz w:val="24"/>
          <w:szCs w:val="24"/>
        </w:rPr>
        <w:t>A.  By February 15</w:t>
      </w:r>
      <w:proofErr w:type="spellStart"/>
      <w:r>
        <w:rPr>
          <w:rFonts w:ascii="Cambria" w:eastAsia="Cambria" w:hAnsi="Cambria" w:cs="Cambria"/>
          <w:spacing w:val="1"/>
          <w:position w:val="6"/>
          <w:sz w:val="16"/>
          <w:szCs w:val="16"/>
        </w:rPr>
        <w:t>t</w:t>
      </w:r>
      <w:r>
        <w:rPr>
          <w:rFonts w:ascii="Cambria" w:eastAsia="Cambria" w:hAnsi="Cambria" w:cs="Cambria"/>
          <w:position w:val="6"/>
          <w:sz w:val="16"/>
          <w:szCs w:val="16"/>
        </w:rPr>
        <w:t>h</w:t>
      </w:r>
      <w:proofErr w:type="spellEnd"/>
      <w:r>
        <w:rPr>
          <w:rFonts w:ascii="Cambria" w:eastAsia="Cambria" w:hAnsi="Cambria" w:cs="Cambria"/>
          <w:spacing w:val="17"/>
          <w:position w:val="6"/>
          <w:sz w:val="16"/>
          <w:szCs w:val="16"/>
        </w:rPr>
        <w:t xml:space="preserve"> </w:t>
      </w:r>
      <w:r>
        <w:rPr>
          <w:rFonts w:ascii="Cambria" w:eastAsia="Cambria" w:hAnsi="Cambria" w:cs="Cambria"/>
          <w:sz w:val="24"/>
          <w:szCs w:val="24"/>
        </w:rPr>
        <w:t>of the year following the award notification, the faculty member must submit an evaluation of grant activities to the Dean of Faculty.</w:t>
      </w:r>
      <w:r>
        <w:rPr>
          <w:rFonts w:ascii="Cambria" w:eastAsia="Cambria" w:hAnsi="Cambria" w:cs="Cambria"/>
          <w:spacing w:val="53"/>
          <w:sz w:val="24"/>
          <w:szCs w:val="24"/>
        </w:rPr>
        <w:t xml:space="preserve"> </w:t>
      </w:r>
      <w:r>
        <w:rPr>
          <w:rFonts w:ascii="Cambria" w:eastAsia="Cambria" w:hAnsi="Cambria" w:cs="Cambria"/>
          <w:sz w:val="24"/>
          <w:szCs w:val="24"/>
        </w:rPr>
        <w:t>This report will be used in three ways:</w:t>
      </w:r>
    </w:p>
    <w:p w14:paraId="3942F92D" w14:textId="77777777" w:rsidR="007A7A2F" w:rsidRPr="00BA5C78" w:rsidRDefault="00BA5C78" w:rsidP="00BA5C78">
      <w:pPr>
        <w:pStyle w:val="ListParagraph"/>
        <w:numPr>
          <w:ilvl w:val="0"/>
          <w:numId w:val="4"/>
        </w:numPr>
        <w:tabs>
          <w:tab w:val="left" w:pos="820"/>
        </w:tabs>
        <w:spacing w:before="7" w:after="0" w:line="278" w:lineRule="exact"/>
        <w:ind w:right="1003"/>
        <w:rPr>
          <w:rFonts w:ascii="Cambria" w:eastAsia="Cambria" w:hAnsi="Cambria" w:cs="Cambria"/>
          <w:sz w:val="24"/>
          <w:szCs w:val="24"/>
        </w:rPr>
      </w:pPr>
      <w:proofErr w:type="gramStart"/>
      <w:r w:rsidRPr="00BA5C78">
        <w:rPr>
          <w:rFonts w:ascii="Cambria" w:eastAsia="Cambria" w:hAnsi="Cambria" w:cs="Cambria"/>
          <w:sz w:val="24"/>
          <w:szCs w:val="24"/>
        </w:rPr>
        <w:t>the</w:t>
      </w:r>
      <w:proofErr w:type="gramEnd"/>
      <w:r w:rsidRPr="00BA5C78">
        <w:rPr>
          <w:rFonts w:ascii="Cambria" w:eastAsia="Cambria" w:hAnsi="Cambria" w:cs="Cambria"/>
          <w:sz w:val="24"/>
          <w:szCs w:val="24"/>
        </w:rPr>
        <w:t xml:space="preserve"> report will be forwarded to the Faculty Development Subcommittee for use in determining future funding requests,</w:t>
      </w:r>
    </w:p>
    <w:p w14:paraId="595DFD9A" w14:textId="77777777" w:rsidR="007A7A2F" w:rsidRPr="00BA5C78" w:rsidRDefault="00BA5C78" w:rsidP="00BA5C78">
      <w:pPr>
        <w:pStyle w:val="ListParagraph"/>
        <w:numPr>
          <w:ilvl w:val="0"/>
          <w:numId w:val="4"/>
        </w:numPr>
        <w:tabs>
          <w:tab w:val="left" w:pos="820"/>
        </w:tabs>
        <w:spacing w:after="0" w:line="299" w:lineRule="exact"/>
        <w:ind w:right="-20"/>
        <w:rPr>
          <w:rFonts w:ascii="Cambria" w:eastAsia="Cambria" w:hAnsi="Cambria" w:cs="Cambria"/>
          <w:sz w:val="24"/>
          <w:szCs w:val="24"/>
        </w:rPr>
      </w:pPr>
      <w:r w:rsidRPr="00BA5C78">
        <w:rPr>
          <w:rFonts w:ascii="Cambria" w:eastAsia="Cambria" w:hAnsi="Cambria" w:cs="Cambria"/>
          <w:position w:val="1"/>
          <w:sz w:val="24"/>
          <w:szCs w:val="24"/>
        </w:rPr>
        <w:t>the report will become part of the faculty member’s personnel file, and</w:t>
      </w:r>
    </w:p>
    <w:p w14:paraId="05D6D703" w14:textId="77777777" w:rsidR="007A7A2F" w:rsidRPr="00BA5C78" w:rsidRDefault="00BA5C78" w:rsidP="00BA5C78">
      <w:pPr>
        <w:pStyle w:val="ListParagraph"/>
        <w:numPr>
          <w:ilvl w:val="0"/>
          <w:numId w:val="4"/>
        </w:numPr>
        <w:tabs>
          <w:tab w:val="left" w:pos="820"/>
        </w:tabs>
        <w:spacing w:after="0" w:line="283" w:lineRule="exact"/>
        <w:ind w:right="-20"/>
        <w:rPr>
          <w:rFonts w:ascii="Cambria" w:eastAsia="Cambria" w:hAnsi="Cambria" w:cs="Cambria"/>
          <w:sz w:val="24"/>
          <w:szCs w:val="24"/>
        </w:rPr>
      </w:pPr>
      <w:r w:rsidRPr="00BA5C78">
        <w:rPr>
          <w:rFonts w:ascii="Cambria" w:eastAsia="Cambria" w:hAnsi="Cambria" w:cs="Cambria"/>
          <w:position w:val="2"/>
          <w:sz w:val="24"/>
          <w:szCs w:val="24"/>
        </w:rPr>
        <w:t>the abstract of the report (see below) will be published in Linfield’s digital</w:t>
      </w:r>
      <w:proofErr w:type="gramStart"/>
      <w:r w:rsidRPr="00BA5C78">
        <w:rPr>
          <w:rFonts w:ascii="Cambria" w:eastAsia="Cambria" w:hAnsi="Cambria" w:cs="Cambria"/>
          <w:sz w:val="24"/>
          <w:szCs w:val="24"/>
        </w:rPr>
        <w:t>repository</w:t>
      </w:r>
      <w:proofErr w:type="gramEnd"/>
      <w:r w:rsidRPr="00BA5C78">
        <w:rPr>
          <w:rFonts w:ascii="Cambria" w:eastAsia="Cambria" w:hAnsi="Cambria" w:cs="Cambria"/>
          <w:sz w:val="24"/>
          <w:szCs w:val="24"/>
        </w:rPr>
        <w:t xml:space="preserve"> for both Linfield community and broader community review.</w:t>
      </w:r>
    </w:p>
    <w:p w14:paraId="1E034E4E" w14:textId="77777777" w:rsidR="007A7A2F" w:rsidRDefault="007A7A2F">
      <w:pPr>
        <w:spacing w:before="9" w:after="0" w:line="190" w:lineRule="exact"/>
        <w:rPr>
          <w:sz w:val="19"/>
          <w:szCs w:val="19"/>
        </w:rPr>
      </w:pPr>
    </w:p>
    <w:p w14:paraId="7FDFD35C" w14:textId="77777777" w:rsidR="007A7A2F" w:rsidRDefault="00BA5C78">
      <w:pPr>
        <w:spacing w:after="0" w:line="240" w:lineRule="auto"/>
        <w:ind w:left="101" w:right="-20"/>
        <w:rPr>
          <w:rFonts w:ascii="Cambria" w:eastAsia="Cambria" w:hAnsi="Cambria" w:cs="Cambria"/>
          <w:sz w:val="24"/>
          <w:szCs w:val="24"/>
        </w:rPr>
      </w:pPr>
      <w:r>
        <w:rPr>
          <w:rFonts w:ascii="Cambria" w:eastAsia="Cambria" w:hAnsi="Cambria" w:cs="Cambria"/>
          <w:sz w:val="24"/>
          <w:szCs w:val="24"/>
        </w:rPr>
        <w:t>The report should include the following components (2 pages, maximum):</w:t>
      </w:r>
    </w:p>
    <w:p w14:paraId="48BC6622" w14:textId="77777777" w:rsidR="007A7A2F" w:rsidRDefault="00BA5C78">
      <w:pPr>
        <w:spacing w:before="2" w:after="0" w:line="241" w:lineRule="auto"/>
        <w:ind w:left="461" w:right="817" w:hanging="360"/>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spacing w:val="20"/>
          <w:sz w:val="24"/>
          <w:szCs w:val="24"/>
        </w:rPr>
        <w:t xml:space="preserve"> </w:t>
      </w:r>
      <w:r>
        <w:rPr>
          <w:rFonts w:ascii="Cambria" w:eastAsia="Cambria" w:hAnsi="Cambria" w:cs="Cambria"/>
          <w:sz w:val="24"/>
          <w:szCs w:val="24"/>
        </w:rPr>
        <w:t>A concise abstract of the results of the work.</w:t>
      </w:r>
      <w:r>
        <w:rPr>
          <w:rFonts w:ascii="Cambria" w:eastAsia="Cambria" w:hAnsi="Cambria" w:cs="Cambria"/>
          <w:spacing w:val="53"/>
          <w:sz w:val="24"/>
          <w:szCs w:val="24"/>
        </w:rPr>
        <w:t xml:space="preserve"> </w:t>
      </w:r>
      <w:r>
        <w:rPr>
          <w:rFonts w:ascii="Cambria" w:eastAsia="Cambria" w:hAnsi="Cambria" w:cs="Cambria"/>
          <w:sz w:val="24"/>
          <w:szCs w:val="24"/>
        </w:rPr>
        <w:t>This one to two paragraph abstract will be published in the digital repository, forwarded to the Faculty</w:t>
      </w:r>
    </w:p>
    <w:p w14:paraId="7EA70DF9" w14:textId="77777777" w:rsidR="007A7A2F" w:rsidRDefault="00BA5C78">
      <w:pPr>
        <w:spacing w:after="0" w:line="276" w:lineRule="exact"/>
        <w:ind w:left="461" w:right="-20"/>
        <w:rPr>
          <w:rFonts w:ascii="Cambria" w:eastAsia="Cambria" w:hAnsi="Cambria" w:cs="Cambria"/>
          <w:sz w:val="24"/>
          <w:szCs w:val="24"/>
        </w:rPr>
      </w:pPr>
      <w:r>
        <w:rPr>
          <w:rFonts w:ascii="Cambria" w:eastAsia="Cambria" w:hAnsi="Cambria" w:cs="Cambria"/>
          <w:sz w:val="24"/>
          <w:szCs w:val="24"/>
        </w:rPr>
        <w:t>Development Committee, and included in the personnel file.</w:t>
      </w:r>
    </w:p>
    <w:p w14:paraId="69D011AD" w14:textId="77777777" w:rsidR="007A7A2F" w:rsidRDefault="007A7A2F">
      <w:pPr>
        <w:spacing w:before="5" w:after="0" w:line="280" w:lineRule="exact"/>
        <w:rPr>
          <w:sz w:val="28"/>
          <w:szCs w:val="28"/>
        </w:rPr>
      </w:pPr>
    </w:p>
    <w:p w14:paraId="6E42FC60" w14:textId="77777777" w:rsidR="007A7A2F" w:rsidRDefault="00BA5C78">
      <w:pPr>
        <w:spacing w:after="0" w:line="239" w:lineRule="auto"/>
        <w:ind w:left="461" w:right="1289" w:hanging="360"/>
        <w:rPr>
          <w:rFonts w:ascii="Cambria" w:eastAsia="Cambria" w:hAnsi="Cambria" w:cs="Cambria"/>
          <w:sz w:val="24"/>
          <w:szCs w:val="24"/>
        </w:rPr>
      </w:pPr>
      <w:r>
        <w:rPr>
          <w:rFonts w:ascii="Cambria" w:eastAsia="Cambria" w:hAnsi="Cambria" w:cs="Cambria"/>
          <w:sz w:val="24"/>
          <w:szCs w:val="24"/>
        </w:rPr>
        <w:t xml:space="preserve">2.  </w:t>
      </w:r>
      <w:r>
        <w:rPr>
          <w:rFonts w:ascii="Cambria" w:eastAsia="Cambria" w:hAnsi="Cambria" w:cs="Cambria"/>
          <w:spacing w:val="20"/>
          <w:sz w:val="24"/>
          <w:szCs w:val="24"/>
        </w:rPr>
        <w:t xml:space="preserve"> </w:t>
      </w:r>
      <w:r>
        <w:rPr>
          <w:rFonts w:ascii="Cambria" w:eastAsia="Cambria" w:hAnsi="Cambria" w:cs="Cambria"/>
          <w:sz w:val="24"/>
          <w:szCs w:val="24"/>
        </w:rPr>
        <w:t>Answers to the following questions. These answers will be forwarded to the Faculty Development Subcommittee and included in the faculty member’s personnel file:</w:t>
      </w:r>
    </w:p>
    <w:p w14:paraId="1AD8E99C" w14:textId="77777777" w:rsidR="007A7A2F" w:rsidRDefault="007A7A2F">
      <w:pPr>
        <w:spacing w:after="0" w:line="280" w:lineRule="exact"/>
        <w:rPr>
          <w:sz w:val="28"/>
          <w:szCs w:val="28"/>
        </w:rPr>
      </w:pPr>
    </w:p>
    <w:p w14:paraId="0E86CD88" w14:textId="77777777" w:rsidR="007A7A2F" w:rsidRDefault="00BA5C78">
      <w:pPr>
        <w:spacing w:after="0" w:line="240" w:lineRule="auto"/>
        <w:ind w:left="1181" w:right="-20"/>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pacing w:val="35"/>
          <w:sz w:val="24"/>
          <w:szCs w:val="24"/>
        </w:rPr>
        <w:t xml:space="preserve"> </w:t>
      </w:r>
      <w:r>
        <w:rPr>
          <w:rFonts w:ascii="Cambria" w:eastAsia="Cambria" w:hAnsi="Cambria" w:cs="Cambria"/>
          <w:sz w:val="24"/>
          <w:szCs w:val="24"/>
        </w:rPr>
        <w:t>How well were the objectives of the project met?</w:t>
      </w:r>
    </w:p>
    <w:p w14:paraId="6487954C" w14:textId="77777777" w:rsidR="007A7A2F" w:rsidRDefault="00BA5C78">
      <w:pPr>
        <w:spacing w:before="2" w:after="0" w:line="240" w:lineRule="auto"/>
        <w:ind w:left="1541" w:right="977" w:hanging="36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pacing w:val="21"/>
          <w:sz w:val="24"/>
          <w:szCs w:val="24"/>
        </w:rPr>
        <w:t xml:space="preserve"> </w:t>
      </w:r>
      <w:r>
        <w:rPr>
          <w:rFonts w:ascii="Cambria" w:eastAsia="Cambria" w:hAnsi="Cambria" w:cs="Cambria"/>
          <w:sz w:val="24"/>
          <w:szCs w:val="24"/>
        </w:rPr>
        <w:t>What impact will this project have on an advancement of knowledge in a discipline or interdisciplinary area, the applicant’s profession</w:t>
      </w:r>
      <w:r>
        <w:rPr>
          <w:rFonts w:ascii="Cambria" w:eastAsia="Cambria" w:hAnsi="Cambria" w:cs="Cambria"/>
          <w:spacing w:val="1"/>
          <w:sz w:val="24"/>
          <w:szCs w:val="24"/>
        </w:rPr>
        <w:t>a</w:t>
      </w:r>
      <w:r>
        <w:rPr>
          <w:rFonts w:ascii="Cambria" w:eastAsia="Cambria" w:hAnsi="Cambria" w:cs="Cambria"/>
          <w:sz w:val="24"/>
          <w:szCs w:val="24"/>
        </w:rPr>
        <w:t>l development, the education of Linfield students, and/or the Linfield community?</w:t>
      </w:r>
    </w:p>
    <w:p w14:paraId="40777BF8" w14:textId="77777777" w:rsidR="007A7A2F" w:rsidRDefault="00BA5C78">
      <w:pPr>
        <w:tabs>
          <w:tab w:val="left" w:pos="1540"/>
        </w:tabs>
        <w:spacing w:after="0" w:line="278" w:lineRule="exact"/>
        <w:ind w:left="1181" w:right="-2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t>Any additional comments, such as:</w:t>
      </w:r>
      <w:r>
        <w:rPr>
          <w:rFonts w:ascii="Cambria" w:eastAsia="Cambria" w:hAnsi="Cambria" w:cs="Cambria"/>
          <w:spacing w:val="53"/>
          <w:sz w:val="24"/>
          <w:szCs w:val="24"/>
        </w:rPr>
        <w:t xml:space="preserve"> </w:t>
      </w:r>
      <w:r>
        <w:rPr>
          <w:rFonts w:ascii="Cambria" w:eastAsia="Cambria" w:hAnsi="Cambria" w:cs="Cambria"/>
          <w:sz w:val="24"/>
          <w:szCs w:val="24"/>
        </w:rPr>
        <w:t>How could this committee or the</w:t>
      </w:r>
    </w:p>
    <w:p w14:paraId="42DBC07F" w14:textId="77777777" w:rsidR="007A7A2F" w:rsidRDefault="00BA5C78">
      <w:pPr>
        <w:spacing w:before="7" w:after="0" w:line="278" w:lineRule="exact"/>
        <w:ind w:left="1541" w:right="845"/>
        <w:rPr>
          <w:rFonts w:ascii="Cambria" w:eastAsia="Cambria" w:hAnsi="Cambria" w:cs="Cambria"/>
          <w:sz w:val="24"/>
          <w:szCs w:val="24"/>
        </w:rPr>
      </w:pPr>
      <w:proofErr w:type="gramStart"/>
      <w:r>
        <w:rPr>
          <w:rFonts w:ascii="Cambria" w:eastAsia="Cambria" w:hAnsi="Cambria" w:cs="Cambria"/>
          <w:sz w:val="24"/>
          <w:szCs w:val="24"/>
        </w:rPr>
        <w:t>various</w:t>
      </w:r>
      <w:proofErr w:type="gramEnd"/>
      <w:r>
        <w:rPr>
          <w:rFonts w:ascii="Cambria" w:eastAsia="Cambria" w:hAnsi="Cambria" w:cs="Cambria"/>
          <w:sz w:val="24"/>
          <w:szCs w:val="24"/>
        </w:rPr>
        <w:t xml:space="preserve"> Linfield College offices be of more assistance in implementing supported projects in the future?</w:t>
      </w:r>
    </w:p>
    <w:p w14:paraId="03749518" w14:textId="77777777" w:rsidR="007A7A2F" w:rsidRDefault="007A7A2F">
      <w:pPr>
        <w:spacing w:after="0" w:line="200" w:lineRule="exact"/>
        <w:rPr>
          <w:sz w:val="20"/>
          <w:szCs w:val="20"/>
        </w:rPr>
      </w:pPr>
    </w:p>
    <w:p w14:paraId="2A885BBD" w14:textId="77777777" w:rsidR="007A7A2F" w:rsidRDefault="007A7A2F">
      <w:pPr>
        <w:spacing w:after="0" w:line="200" w:lineRule="exact"/>
        <w:rPr>
          <w:sz w:val="20"/>
          <w:szCs w:val="20"/>
        </w:rPr>
      </w:pPr>
    </w:p>
    <w:p w14:paraId="4C3426F8" w14:textId="77777777" w:rsidR="007A7A2F" w:rsidRDefault="007A7A2F">
      <w:pPr>
        <w:spacing w:after="0" w:line="200" w:lineRule="exact"/>
        <w:rPr>
          <w:sz w:val="20"/>
          <w:szCs w:val="20"/>
        </w:rPr>
      </w:pPr>
    </w:p>
    <w:p w14:paraId="07C7D29C" w14:textId="77777777" w:rsidR="007A7A2F" w:rsidRDefault="007A7A2F">
      <w:pPr>
        <w:spacing w:before="5" w:after="0" w:line="240" w:lineRule="exact"/>
        <w:rPr>
          <w:sz w:val="24"/>
          <w:szCs w:val="24"/>
        </w:rPr>
      </w:pPr>
    </w:p>
    <w:p w14:paraId="17E76E56" w14:textId="77777777" w:rsidR="007A7A2F" w:rsidRDefault="00BA5C78">
      <w:pPr>
        <w:spacing w:after="0" w:line="239" w:lineRule="auto"/>
        <w:ind w:left="101" w:right="39"/>
        <w:rPr>
          <w:rFonts w:ascii="Cambria" w:eastAsia="Cambria" w:hAnsi="Cambria" w:cs="Cambria"/>
          <w:sz w:val="24"/>
          <w:szCs w:val="24"/>
        </w:rPr>
      </w:pPr>
      <w:r>
        <w:rPr>
          <w:rFonts w:ascii="Cambria" w:eastAsia="Cambria" w:hAnsi="Cambria" w:cs="Cambria"/>
          <w:sz w:val="24"/>
          <w:szCs w:val="24"/>
        </w:rPr>
        <w:t xml:space="preserve">B.   Student collaborators are required to participate in the Linfield College Student Science and Creative Projects Symposium held annually in the spring, unless </w:t>
      </w:r>
      <w:proofErr w:type="gramStart"/>
      <w:r>
        <w:rPr>
          <w:rFonts w:ascii="Cambria" w:eastAsia="Cambria" w:hAnsi="Cambria" w:cs="Cambria"/>
          <w:sz w:val="24"/>
          <w:szCs w:val="24"/>
        </w:rPr>
        <w:t>alternative options are approved by the Faculty Development Subcommittee chair</w:t>
      </w:r>
      <w:proofErr w:type="gramEnd"/>
      <w:r>
        <w:rPr>
          <w:rFonts w:ascii="Cambria" w:eastAsia="Cambria" w:hAnsi="Cambria" w:cs="Cambria"/>
          <w:sz w:val="24"/>
          <w:szCs w:val="24"/>
        </w:rPr>
        <w:t>.</w:t>
      </w:r>
    </w:p>
    <w:p w14:paraId="24808D8B" w14:textId="77777777" w:rsidR="007A7A2F" w:rsidRDefault="007A7A2F">
      <w:pPr>
        <w:spacing w:after="0"/>
        <w:sectPr w:rsidR="007A7A2F">
          <w:pgSz w:w="12240" w:h="15840"/>
          <w:pgMar w:top="960" w:right="980" w:bottom="960" w:left="1700" w:header="740" w:footer="764" w:gutter="0"/>
          <w:cols w:space="720"/>
        </w:sectPr>
      </w:pPr>
    </w:p>
    <w:p w14:paraId="72C2DF17" w14:textId="77777777" w:rsidR="007A7A2F" w:rsidRDefault="007A7A2F">
      <w:pPr>
        <w:spacing w:after="0" w:line="200" w:lineRule="exact"/>
        <w:rPr>
          <w:sz w:val="20"/>
          <w:szCs w:val="20"/>
        </w:rPr>
      </w:pPr>
    </w:p>
    <w:p w14:paraId="38F56E24" w14:textId="77777777" w:rsidR="007A7A2F" w:rsidRDefault="007A7A2F">
      <w:pPr>
        <w:spacing w:before="14" w:after="0" w:line="220" w:lineRule="exact"/>
      </w:pPr>
    </w:p>
    <w:p w14:paraId="3A8F2D6D" w14:textId="77777777" w:rsidR="007A7A2F" w:rsidRDefault="00BA5C78">
      <w:pPr>
        <w:spacing w:before="26" w:after="0" w:line="241" w:lineRule="auto"/>
        <w:ind w:left="101" w:right="2736"/>
        <w:rPr>
          <w:rFonts w:ascii="Cambria" w:eastAsia="Cambria" w:hAnsi="Cambria" w:cs="Cambria"/>
          <w:sz w:val="24"/>
          <w:szCs w:val="24"/>
        </w:rPr>
      </w:pPr>
      <w:r>
        <w:rPr>
          <w:rFonts w:ascii="Cambria" w:eastAsia="Cambria" w:hAnsi="Cambria" w:cs="Cambria"/>
          <w:b/>
          <w:bCs/>
          <w:sz w:val="24"/>
          <w:szCs w:val="24"/>
        </w:rPr>
        <w:t>APPENDIX I: FACULTY</w:t>
      </w:r>
      <w:r>
        <w:rPr>
          <w:rFonts w:ascii="Cambria" w:eastAsia="Cambria" w:hAnsi="Cambria" w:cs="Cambria"/>
          <w:b/>
          <w:bCs/>
          <w:w w:val="50"/>
          <w:sz w:val="24"/>
          <w:szCs w:val="24"/>
        </w:rPr>
        <w:t>-­</w:t>
      </w:r>
      <w:r>
        <w:rPr>
          <w:rFonts w:ascii="Cambria" w:eastAsia="Cambria" w:hAnsi="Cambria" w:cs="Cambria"/>
          <w:b/>
          <w:bCs/>
          <w:sz w:val="24"/>
          <w:szCs w:val="24"/>
        </w:rPr>
        <w:t>STUDENT SUMMER COLLABORATIVE RESEARCH GRANT APPLICATION CHECKLIST</w:t>
      </w:r>
    </w:p>
    <w:p w14:paraId="21CE79FA" w14:textId="77777777" w:rsidR="007A7A2F" w:rsidRDefault="007A7A2F">
      <w:pPr>
        <w:spacing w:before="4" w:after="0" w:line="280" w:lineRule="exact"/>
        <w:rPr>
          <w:sz w:val="28"/>
          <w:szCs w:val="28"/>
        </w:rPr>
      </w:pPr>
    </w:p>
    <w:p w14:paraId="092A3B53" w14:textId="77777777" w:rsidR="007A7A2F" w:rsidRDefault="00BA5C78">
      <w:pPr>
        <w:spacing w:after="0" w:line="278" w:lineRule="exact"/>
        <w:ind w:left="821" w:right="1185" w:hanging="720"/>
        <w:rPr>
          <w:rFonts w:ascii="Cambria" w:eastAsia="Cambria" w:hAnsi="Cambria" w:cs="Cambria"/>
          <w:sz w:val="24"/>
          <w:szCs w:val="24"/>
        </w:rPr>
      </w:pPr>
      <w:r>
        <w:rPr>
          <w:rFonts w:ascii="Cambria" w:eastAsia="Cambria" w:hAnsi="Cambria" w:cs="Cambria"/>
          <w:i/>
          <w:sz w:val="24"/>
          <w:szCs w:val="24"/>
        </w:rPr>
        <w:t>Refer to Faculty Handbook V.4.2 for more information about the kinds of projects Faculty</w:t>
      </w:r>
      <w:r>
        <w:rPr>
          <w:rFonts w:ascii="Cambria" w:eastAsia="Cambria" w:hAnsi="Cambria" w:cs="Cambria"/>
          <w:i/>
          <w:w w:val="50"/>
          <w:sz w:val="24"/>
          <w:szCs w:val="24"/>
        </w:rPr>
        <w:t>-­</w:t>
      </w:r>
      <w:r>
        <w:rPr>
          <w:rFonts w:ascii="Cambria" w:eastAsia="Cambria" w:hAnsi="Cambria" w:cs="Cambria"/>
          <w:i/>
          <w:sz w:val="24"/>
          <w:szCs w:val="24"/>
        </w:rPr>
        <w:t xml:space="preserve">Student Collaborative Research Grants support. </w:t>
      </w:r>
    </w:p>
    <w:p w14:paraId="343287EA" w14:textId="77777777" w:rsidR="007A7A2F" w:rsidRDefault="00BA5C78">
      <w:pPr>
        <w:spacing w:after="0" w:line="281" w:lineRule="exact"/>
        <w:ind w:left="101" w:right="-20"/>
        <w:rPr>
          <w:rFonts w:ascii="Cambria" w:eastAsia="Cambria" w:hAnsi="Cambria" w:cs="Cambria"/>
          <w:sz w:val="24"/>
          <w:szCs w:val="24"/>
        </w:rPr>
      </w:pPr>
      <w:r>
        <w:rPr>
          <w:rFonts w:ascii="Cambria" w:eastAsia="Cambria" w:hAnsi="Cambria" w:cs="Cambria"/>
          <w:i/>
          <w:sz w:val="24"/>
          <w:szCs w:val="24"/>
        </w:rPr>
        <w:t xml:space="preserve"> </w:t>
      </w:r>
    </w:p>
    <w:p w14:paraId="1194EEA8" w14:textId="77AC3DE3" w:rsidR="007A7A2F" w:rsidRDefault="00BA5C78">
      <w:pPr>
        <w:spacing w:before="2" w:after="0" w:line="239" w:lineRule="auto"/>
        <w:ind w:left="101" w:right="873"/>
        <w:rPr>
          <w:rFonts w:ascii="Cambria" w:eastAsia="Cambria" w:hAnsi="Cambria" w:cs="Cambria"/>
          <w:sz w:val="24"/>
          <w:szCs w:val="24"/>
        </w:rPr>
      </w:pPr>
      <w:r>
        <w:rPr>
          <w:rFonts w:ascii="Cambria" w:eastAsia="Cambria" w:hAnsi="Cambria" w:cs="Cambria"/>
          <w:sz w:val="24"/>
          <w:szCs w:val="24"/>
        </w:rPr>
        <w:t xml:space="preserve">Applications are due the </w:t>
      </w:r>
      <w:r w:rsidR="00DB5057">
        <w:rPr>
          <w:rFonts w:ascii="Cambria" w:eastAsia="Cambria" w:hAnsi="Cambria" w:cs="Cambria"/>
          <w:sz w:val="24"/>
          <w:szCs w:val="24"/>
        </w:rPr>
        <w:t>first</w:t>
      </w:r>
      <w:r>
        <w:rPr>
          <w:rFonts w:ascii="Cambria" w:eastAsia="Cambria" w:hAnsi="Cambria" w:cs="Cambria"/>
          <w:sz w:val="24"/>
          <w:szCs w:val="24"/>
        </w:rPr>
        <w:t xml:space="preserve"> Monday of March.</w:t>
      </w:r>
      <w:r>
        <w:rPr>
          <w:rFonts w:ascii="Cambria" w:eastAsia="Cambria" w:hAnsi="Cambria" w:cs="Cambria"/>
          <w:spacing w:val="53"/>
          <w:sz w:val="24"/>
          <w:szCs w:val="24"/>
        </w:rPr>
        <w:t xml:space="preserve"> </w:t>
      </w:r>
      <w:r>
        <w:rPr>
          <w:rFonts w:ascii="Cambria" w:eastAsia="Cambria" w:hAnsi="Cambria" w:cs="Cambria"/>
          <w:sz w:val="24"/>
          <w:szCs w:val="24"/>
        </w:rPr>
        <w:t>Applications should be submitted to the Dean’s office via email to the Dean’s Administrative Assistant as a single electronic file.</w:t>
      </w:r>
    </w:p>
    <w:p w14:paraId="199463EC" w14:textId="77777777" w:rsidR="007A7A2F" w:rsidRDefault="007A7A2F">
      <w:pPr>
        <w:spacing w:before="4" w:after="0" w:line="160" w:lineRule="exact"/>
        <w:rPr>
          <w:sz w:val="16"/>
          <w:szCs w:val="16"/>
        </w:rPr>
      </w:pPr>
    </w:p>
    <w:p w14:paraId="6CCA13BF" w14:textId="77777777" w:rsidR="007A7A2F" w:rsidRDefault="007A7A2F">
      <w:pPr>
        <w:spacing w:after="0" w:line="200" w:lineRule="exact"/>
        <w:rPr>
          <w:sz w:val="20"/>
          <w:szCs w:val="20"/>
        </w:rPr>
      </w:pPr>
    </w:p>
    <w:p w14:paraId="1F647D60" w14:textId="77777777" w:rsidR="007A7A2F" w:rsidRDefault="007A7A2F">
      <w:pPr>
        <w:spacing w:after="0" w:line="200" w:lineRule="exact"/>
        <w:rPr>
          <w:sz w:val="20"/>
          <w:szCs w:val="20"/>
        </w:rPr>
      </w:pPr>
    </w:p>
    <w:p w14:paraId="6D2A906F" w14:textId="77777777" w:rsidR="007A7A2F" w:rsidRDefault="00BA5C78">
      <w:pPr>
        <w:spacing w:after="0" w:line="274" w:lineRule="exact"/>
        <w:ind w:left="101" w:right="-20"/>
        <w:rPr>
          <w:rFonts w:ascii="Cambria" w:eastAsia="Cambria" w:hAnsi="Cambria" w:cs="Cambria"/>
          <w:sz w:val="24"/>
          <w:szCs w:val="24"/>
        </w:rPr>
      </w:pPr>
      <w:r>
        <w:rPr>
          <w:rFonts w:ascii="Cambria" w:eastAsia="Cambria" w:hAnsi="Cambria" w:cs="Cambria"/>
          <w:b/>
          <w:bCs/>
          <w:position w:val="-1"/>
          <w:sz w:val="24"/>
          <w:szCs w:val="24"/>
        </w:rPr>
        <w:t>Please include the following components in the proposal:</w:t>
      </w:r>
    </w:p>
    <w:p w14:paraId="14F3D3E2" w14:textId="77777777" w:rsidR="007A7A2F" w:rsidRDefault="007A7A2F">
      <w:pPr>
        <w:spacing w:before="2" w:after="0" w:line="260" w:lineRule="exact"/>
        <w:rPr>
          <w:sz w:val="26"/>
          <w:szCs w:val="26"/>
        </w:rPr>
      </w:pPr>
    </w:p>
    <w:p w14:paraId="69144BC2" w14:textId="77777777" w:rsidR="007A7A2F" w:rsidRDefault="00BA5C78">
      <w:pPr>
        <w:tabs>
          <w:tab w:val="left" w:pos="360"/>
          <w:tab w:val="left" w:pos="820"/>
          <w:tab w:val="left" w:pos="2980"/>
          <w:tab w:val="left" w:pos="3700"/>
        </w:tabs>
        <w:spacing w:before="26" w:after="0" w:line="240" w:lineRule="auto"/>
        <w:ind w:left="821" w:right="5554" w:hanging="720"/>
        <w:rPr>
          <w:rFonts w:ascii="Cambria" w:eastAsia="Cambria" w:hAnsi="Cambria" w:cs="Cambria"/>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Cambria" w:eastAsia="Cambria" w:hAnsi="Cambria" w:cs="Cambria"/>
          <w:sz w:val="24"/>
          <w:szCs w:val="24"/>
        </w:rPr>
        <w:t>I.</w:t>
      </w:r>
      <w:r>
        <w:rPr>
          <w:rFonts w:ascii="Cambria" w:eastAsia="Cambria" w:hAnsi="Cambria" w:cs="Cambria"/>
          <w:sz w:val="24"/>
          <w:szCs w:val="24"/>
        </w:rPr>
        <w:tab/>
      </w:r>
      <w:r>
        <w:rPr>
          <w:rFonts w:ascii="Cambria" w:eastAsia="Cambria" w:hAnsi="Cambria" w:cs="Cambria"/>
          <w:b/>
          <w:bCs/>
          <w:sz w:val="24"/>
          <w:szCs w:val="24"/>
        </w:rPr>
        <w:t xml:space="preserve">A cover sheet that includes: </w:t>
      </w:r>
      <w:r>
        <w:rPr>
          <w:rFonts w:ascii="Cambria" w:eastAsia="Cambria" w:hAnsi="Cambria" w:cs="Cambria"/>
          <w:i/>
          <w:sz w:val="24"/>
          <w:szCs w:val="24"/>
        </w:rPr>
        <w:t xml:space="preserve">Applicant(s) Name </w:t>
      </w:r>
      <w:r>
        <w:rPr>
          <w:rFonts w:ascii="Cambria" w:eastAsia="Cambria" w:hAnsi="Cambria" w:cs="Cambria"/>
          <w:i/>
          <w:sz w:val="24"/>
          <w:szCs w:val="24"/>
        </w:rPr>
        <w:tab/>
        <w:t xml:space="preserve"> Academic Department </w:t>
      </w:r>
      <w:r>
        <w:rPr>
          <w:rFonts w:ascii="Cambria" w:eastAsia="Cambria" w:hAnsi="Cambria" w:cs="Cambria"/>
          <w:i/>
          <w:sz w:val="24"/>
          <w:szCs w:val="24"/>
        </w:rPr>
        <w:tab/>
        <w:t xml:space="preserve"> Project Title   </w:t>
      </w:r>
      <w:r>
        <w:rPr>
          <w:rFonts w:ascii="Cambria" w:eastAsia="Cambria" w:hAnsi="Cambria" w:cs="Cambria"/>
          <w:i/>
          <w:spacing w:val="4"/>
          <w:sz w:val="24"/>
          <w:szCs w:val="24"/>
        </w:rPr>
        <w:t xml:space="preserve"> </w:t>
      </w:r>
      <w:r>
        <w:rPr>
          <w:rFonts w:ascii="Cambria" w:eastAsia="Cambria" w:hAnsi="Cambria" w:cs="Cambria"/>
          <w:i/>
          <w:sz w:val="24"/>
          <w:szCs w:val="24"/>
        </w:rPr>
        <w:t xml:space="preserve"> </w:t>
      </w:r>
      <w:r>
        <w:rPr>
          <w:rFonts w:ascii="Cambria" w:eastAsia="Cambria" w:hAnsi="Cambria" w:cs="Cambria"/>
          <w:i/>
          <w:sz w:val="24"/>
          <w:szCs w:val="24"/>
        </w:rPr>
        <w:tab/>
        <w:t xml:space="preserve"> </w:t>
      </w:r>
    </w:p>
    <w:p w14:paraId="4AAB3654" w14:textId="77777777" w:rsidR="007A7A2F" w:rsidRDefault="00BA5C78">
      <w:pPr>
        <w:spacing w:before="7" w:after="0" w:line="278" w:lineRule="exact"/>
        <w:ind w:left="821" w:right="6652"/>
        <w:rPr>
          <w:rFonts w:ascii="Cambria" w:eastAsia="Cambria" w:hAnsi="Cambria" w:cs="Cambria"/>
          <w:sz w:val="24"/>
          <w:szCs w:val="24"/>
        </w:rPr>
      </w:pPr>
      <w:r>
        <w:rPr>
          <w:rFonts w:ascii="Cambria" w:eastAsia="Cambria" w:hAnsi="Cambria" w:cs="Cambria"/>
          <w:i/>
          <w:sz w:val="24"/>
          <w:szCs w:val="24"/>
        </w:rPr>
        <w:t xml:space="preserve">Dates of Project   Amount Requested </w:t>
      </w:r>
    </w:p>
    <w:p w14:paraId="25502117" w14:textId="77777777" w:rsidR="007A7A2F" w:rsidRDefault="00BA5C78">
      <w:pPr>
        <w:spacing w:after="0" w:line="281" w:lineRule="exact"/>
        <w:ind w:left="821" w:right="-20"/>
        <w:rPr>
          <w:rFonts w:ascii="Cambria" w:eastAsia="Cambria" w:hAnsi="Cambria" w:cs="Cambria"/>
          <w:sz w:val="24"/>
          <w:szCs w:val="24"/>
        </w:rPr>
      </w:pPr>
      <w:r>
        <w:rPr>
          <w:rFonts w:ascii="Cambria" w:eastAsia="Cambria" w:hAnsi="Cambria" w:cs="Cambria"/>
          <w:i/>
          <w:sz w:val="24"/>
          <w:szCs w:val="24"/>
        </w:rPr>
        <w:t xml:space="preserve">Abstract/Summary of proposal </w:t>
      </w:r>
      <w:r>
        <w:rPr>
          <w:rFonts w:ascii="Cambria" w:eastAsia="Cambria" w:hAnsi="Cambria" w:cs="Cambria"/>
          <w:sz w:val="24"/>
          <w:szCs w:val="24"/>
        </w:rPr>
        <w:t>(150 words maximum)</w:t>
      </w:r>
    </w:p>
    <w:p w14:paraId="0E122A67" w14:textId="77777777" w:rsidR="007A7A2F" w:rsidRDefault="00BA5C78">
      <w:pPr>
        <w:spacing w:after="0" w:line="278" w:lineRule="exact"/>
        <w:ind w:left="1541" w:right="-20"/>
        <w:rPr>
          <w:rFonts w:ascii="Cambria" w:eastAsia="Cambria" w:hAnsi="Cambria" w:cs="Cambria"/>
          <w:sz w:val="24"/>
          <w:szCs w:val="24"/>
        </w:rPr>
      </w:pPr>
      <w:r>
        <w:rPr>
          <w:rFonts w:ascii="Cambria" w:eastAsia="Cambria" w:hAnsi="Cambria" w:cs="Cambria"/>
          <w:sz w:val="24"/>
          <w:szCs w:val="24"/>
        </w:rPr>
        <w:t>This abstract/summary should describe in non</w:t>
      </w:r>
      <w:r>
        <w:rPr>
          <w:rFonts w:ascii="Cambria" w:eastAsia="Cambria" w:hAnsi="Cambria" w:cs="Cambria"/>
          <w:w w:val="33"/>
          <w:sz w:val="24"/>
          <w:szCs w:val="24"/>
        </w:rPr>
        <w:t>-­‐</w:t>
      </w:r>
      <w:r>
        <w:rPr>
          <w:rFonts w:ascii="Cambria" w:eastAsia="Cambria" w:hAnsi="Cambria" w:cs="Cambria"/>
          <w:sz w:val="24"/>
          <w:szCs w:val="24"/>
        </w:rPr>
        <w:t>technical ter</w:t>
      </w:r>
      <w:r>
        <w:rPr>
          <w:rFonts w:ascii="Cambria" w:eastAsia="Cambria" w:hAnsi="Cambria" w:cs="Cambria"/>
          <w:spacing w:val="1"/>
          <w:sz w:val="24"/>
          <w:szCs w:val="24"/>
        </w:rPr>
        <w:t>m</w:t>
      </w:r>
      <w:r>
        <w:rPr>
          <w:rFonts w:ascii="Cambria" w:eastAsia="Cambria" w:hAnsi="Cambria" w:cs="Cambria"/>
          <w:sz w:val="24"/>
          <w:szCs w:val="24"/>
        </w:rPr>
        <w:t>s the rationale</w:t>
      </w:r>
    </w:p>
    <w:p w14:paraId="69F169FD" w14:textId="77777777" w:rsidR="007A7A2F" w:rsidRDefault="00BA5C78">
      <w:pPr>
        <w:spacing w:before="2" w:after="0" w:line="241" w:lineRule="auto"/>
        <w:ind w:left="1541" w:right="631"/>
        <w:rPr>
          <w:rFonts w:ascii="Cambria" w:eastAsia="Cambria" w:hAnsi="Cambria" w:cs="Cambria"/>
          <w:sz w:val="24"/>
          <w:szCs w:val="24"/>
        </w:rPr>
      </w:pPr>
      <w:proofErr w:type="gramStart"/>
      <w:r>
        <w:rPr>
          <w:rFonts w:ascii="Cambria" w:eastAsia="Cambria" w:hAnsi="Cambria" w:cs="Cambria"/>
          <w:sz w:val="24"/>
          <w:szCs w:val="24"/>
        </w:rPr>
        <w:t>for</w:t>
      </w:r>
      <w:proofErr w:type="gramEnd"/>
      <w:r>
        <w:rPr>
          <w:rFonts w:ascii="Cambria" w:eastAsia="Cambria" w:hAnsi="Cambria" w:cs="Cambria"/>
          <w:sz w:val="24"/>
          <w:szCs w:val="24"/>
        </w:rPr>
        <w:t xml:space="preserve"> the work, the goals of the project, and the benefit of the work to the faculty member.</w:t>
      </w:r>
    </w:p>
    <w:p w14:paraId="6D7BEE11" w14:textId="77777777" w:rsidR="007A7A2F" w:rsidRDefault="007A7A2F">
      <w:pPr>
        <w:spacing w:before="12" w:after="0" w:line="240" w:lineRule="exact"/>
        <w:rPr>
          <w:sz w:val="24"/>
          <w:szCs w:val="24"/>
        </w:rPr>
      </w:pPr>
    </w:p>
    <w:p w14:paraId="4668F63D" w14:textId="77777777" w:rsidR="007A7A2F" w:rsidRDefault="00BA5C78">
      <w:pPr>
        <w:tabs>
          <w:tab w:val="left" w:pos="360"/>
        </w:tabs>
        <w:spacing w:before="26" w:after="0" w:line="275" w:lineRule="exact"/>
        <w:ind w:left="101" w:right="-20"/>
        <w:rPr>
          <w:rFonts w:ascii="Cambria" w:eastAsia="Cambria" w:hAnsi="Cambria" w:cs="Cambria"/>
          <w:sz w:val="24"/>
          <w:szCs w:val="24"/>
        </w:rPr>
      </w:pP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Cambria" w:eastAsia="Cambria" w:hAnsi="Cambria" w:cs="Cambria"/>
          <w:position w:val="-1"/>
          <w:sz w:val="24"/>
          <w:szCs w:val="24"/>
        </w:rPr>
        <w:t xml:space="preserve">II.  </w:t>
      </w:r>
      <w:r>
        <w:rPr>
          <w:rFonts w:ascii="Cambria" w:eastAsia="Cambria" w:hAnsi="Cambria" w:cs="Cambria"/>
          <w:spacing w:val="37"/>
          <w:position w:val="-1"/>
          <w:sz w:val="24"/>
          <w:szCs w:val="24"/>
        </w:rPr>
        <w:t xml:space="preserve"> </w:t>
      </w:r>
      <w:r>
        <w:rPr>
          <w:rFonts w:ascii="Cambria" w:eastAsia="Cambria" w:hAnsi="Cambria" w:cs="Cambria"/>
          <w:b/>
          <w:bCs/>
          <w:position w:val="-1"/>
          <w:sz w:val="24"/>
          <w:szCs w:val="24"/>
        </w:rPr>
        <w:t>A current and complete curriculum vitae</w:t>
      </w:r>
    </w:p>
    <w:p w14:paraId="43BB69F0" w14:textId="77777777" w:rsidR="007A7A2F" w:rsidRDefault="007A7A2F">
      <w:pPr>
        <w:spacing w:after="0" w:line="260" w:lineRule="exact"/>
        <w:rPr>
          <w:sz w:val="26"/>
          <w:szCs w:val="26"/>
        </w:rPr>
      </w:pPr>
    </w:p>
    <w:p w14:paraId="07DBE59F" w14:textId="77777777" w:rsidR="007A7A2F" w:rsidRDefault="00BA5C78">
      <w:pPr>
        <w:tabs>
          <w:tab w:val="left" w:pos="360"/>
        </w:tabs>
        <w:spacing w:before="26" w:after="0" w:line="240" w:lineRule="auto"/>
        <w:ind w:left="101" w:right="-20"/>
        <w:rPr>
          <w:rFonts w:ascii="Cambria" w:eastAsia="Cambria" w:hAnsi="Cambria" w:cs="Cambria"/>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Cambria" w:eastAsia="Cambria" w:hAnsi="Cambria" w:cs="Cambria"/>
          <w:sz w:val="24"/>
          <w:szCs w:val="24"/>
        </w:rPr>
        <w:t>III</w:t>
      </w:r>
      <w:r>
        <w:rPr>
          <w:rFonts w:ascii="Cambria" w:eastAsia="Cambria" w:hAnsi="Cambria" w:cs="Cambria"/>
          <w:b/>
          <w:bCs/>
          <w:sz w:val="24"/>
          <w:szCs w:val="24"/>
        </w:rPr>
        <w:t xml:space="preserve">. Project Description </w:t>
      </w:r>
      <w:r>
        <w:rPr>
          <w:rFonts w:ascii="Cambria" w:eastAsia="Cambria" w:hAnsi="Cambria" w:cs="Cambria"/>
          <w:sz w:val="24"/>
          <w:szCs w:val="24"/>
        </w:rPr>
        <w:t>(2 pages maximum)</w:t>
      </w:r>
    </w:p>
    <w:p w14:paraId="1A04B88A" w14:textId="77777777" w:rsidR="007A7A2F" w:rsidRDefault="00BA5C78">
      <w:pPr>
        <w:spacing w:before="7" w:after="0" w:line="278" w:lineRule="exact"/>
        <w:ind w:left="821" w:right="344"/>
        <w:rPr>
          <w:rFonts w:ascii="Cambria" w:eastAsia="Cambria" w:hAnsi="Cambria" w:cs="Cambria"/>
          <w:sz w:val="24"/>
          <w:szCs w:val="24"/>
        </w:rPr>
      </w:pPr>
      <w:r>
        <w:rPr>
          <w:rFonts w:ascii="Cambria" w:eastAsia="Cambria" w:hAnsi="Cambria" w:cs="Cambria"/>
          <w:sz w:val="24"/>
          <w:szCs w:val="24"/>
        </w:rPr>
        <w:t>Describe the collaborative research that you propose to complete.</w:t>
      </w:r>
      <w:r>
        <w:rPr>
          <w:rFonts w:ascii="Cambria" w:eastAsia="Cambria" w:hAnsi="Cambria" w:cs="Cambria"/>
          <w:spacing w:val="53"/>
          <w:sz w:val="24"/>
          <w:szCs w:val="24"/>
        </w:rPr>
        <w:t xml:space="preserve"> </w:t>
      </w:r>
      <w:r>
        <w:rPr>
          <w:rFonts w:ascii="Cambria" w:eastAsia="Cambria" w:hAnsi="Cambria" w:cs="Cambria"/>
          <w:sz w:val="24"/>
          <w:szCs w:val="24"/>
        </w:rPr>
        <w:t>Include in the description:</w:t>
      </w:r>
    </w:p>
    <w:p w14:paraId="42284D51" w14:textId="77777777" w:rsidR="007A7A2F" w:rsidRPr="00BA5C78" w:rsidRDefault="00BA5C78" w:rsidP="00BA5C78">
      <w:pPr>
        <w:pStyle w:val="ListParagraph"/>
        <w:numPr>
          <w:ilvl w:val="1"/>
          <w:numId w:val="3"/>
        </w:numPr>
        <w:tabs>
          <w:tab w:val="left" w:pos="1540"/>
        </w:tabs>
        <w:spacing w:after="0" w:line="299" w:lineRule="exact"/>
        <w:ind w:right="-20"/>
        <w:rPr>
          <w:rFonts w:ascii="Cambria" w:eastAsia="Cambria" w:hAnsi="Cambria" w:cs="Cambria"/>
          <w:sz w:val="24"/>
          <w:szCs w:val="24"/>
        </w:rPr>
      </w:pPr>
      <w:r w:rsidRPr="00BA5C78">
        <w:rPr>
          <w:rFonts w:ascii="Cambria" w:eastAsia="Cambria" w:hAnsi="Cambria" w:cs="Cambria"/>
          <w:position w:val="1"/>
          <w:sz w:val="24"/>
          <w:szCs w:val="24"/>
        </w:rPr>
        <w:t>Sufficient background to justify the need for the project</w:t>
      </w:r>
    </w:p>
    <w:p w14:paraId="1F2AE555" w14:textId="77777777" w:rsidR="007A7A2F" w:rsidRPr="00BA5C78" w:rsidRDefault="00BA5C78" w:rsidP="00BA5C78">
      <w:pPr>
        <w:pStyle w:val="ListParagraph"/>
        <w:numPr>
          <w:ilvl w:val="1"/>
          <w:numId w:val="3"/>
        </w:numPr>
        <w:tabs>
          <w:tab w:val="left" w:pos="1540"/>
        </w:tabs>
        <w:spacing w:after="0" w:line="283" w:lineRule="exact"/>
        <w:ind w:right="-20"/>
        <w:rPr>
          <w:rFonts w:ascii="Cambria" w:eastAsia="Cambria" w:hAnsi="Cambria" w:cs="Cambria"/>
          <w:sz w:val="24"/>
          <w:szCs w:val="24"/>
        </w:rPr>
      </w:pPr>
      <w:r w:rsidRPr="00BA5C78">
        <w:rPr>
          <w:rFonts w:ascii="Cambria" w:eastAsia="Cambria" w:hAnsi="Cambria" w:cs="Cambria"/>
          <w:position w:val="2"/>
          <w:sz w:val="24"/>
          <w:szCs w:val="24"/>
        </w:rPr>
        <w:t>A description of the aims or purpose of the research or creative work</w:t>
      </w:r>
    </w:p>
    <w:p w14:paraId="4BACBD9A" w14:textId="77777777" w:rsidR="007A7A2F" w:rsidRPr="00BA5C78" w:rsidRDefault="00BA5C78" w:rsidP="00BA5C78">
      <w:pPr>
        <w:pStyle w:val="ListParagraph"/>
        <w:numPr>
          <w:ilvl w:val="1"/>
          <w:numId w:val="3"/>
        </w:numPr>
        <w:tabs>
          <w:tab w:val="left" w:pos="1540"/>
        </w:tabs>
        <w:spacing w:after="0" w:line="278" w:lineRule="exact"/>
        <w:ind w:right="-20"/>
        <w:rPr>
          <w:rFonts w:ascii="Cambria" w:eastAsia="Cambria" w:hAnsi="Cambria" w:cs="Cambria"/>
          <w:sz w:val="24"/>
          <w:szCs w:val="24"/>
        </w:rPr>
      </w:pPr>
      <w:r w:rsidRPr="00BA5C78">
        <w:rPr>
          <w:rFonts w:ascii="Cambria" w:eastAsia="Cambria" w:hAnsi="Cambria" w:cs="Cambria"/>
          <w:position w:val="2"/>
          <w:sz w:val="24"/>
          <w:szCs w:val="24"/>
        </w:rPr>
        <w:t>A description of the roles of the faculty member and students in the project</w:t>
      </w:r>
    </w:p>
    <w:p w14:paraId="3CF2A0FA" w14:textId="77777777" w:rsidR="007A7A2F" w:rsidRPr="00BA5C78" w:rsidRDefault="00BA5C78" w:rsidP="00BA5C78">
      <w:pPr>
        <w:pStyle w:val="ListParagraph"/>
        <w:numPr>
          <w:ilvl w:val="1"/>
          <w:numId w:val="3"/>
        </w:numPr>
        <w:tabs>
          <w:tab w:val="left" w:pos="1540"/>
        </w:tabs>
        <w:spacing w:after="0" w:line="283" w:lineRule="exact"/>
        <w:ind w:right="-20"/>
        <w:rPr>
          <w:rFonts w:ascii="Cambria" w:eastAsia="Cambria" w:hAnsi="Cambria" w:cs="Cambria"/>
          <w:sz w:val="24"/>
          <w:szCs w:val="24"/>
        </w:rPr>
      </w:pPr>
      <w:r w:rsidRPr="00BA5C78">
        <w:rPr>
          <w:rFonts w:ascii="Cambria" w:eastAsia="Cambria" w:hAnsi="Cambria" w:cs="Cambria"/>
          <w:position w:val="2"/>
          <w:sz w:val="24"/>
          <w:szCs w:val="24"/>
        </w:rPr>
        <w:t>A description of how the work will be disseminated (this could include</w:t>
      </w:r>
      <w:r>
        <w:rPr>
          <w:rFonts w:ascii="Cambria" w:eastAsia="Cambria" w:hAnsi="Cambria" w:cs="Cambria"/>
          <w:position w:val="2"/>
          <w:sz w:val="24"/>
          <w:szCs w:val="24"/>
        </w:rPr>
        <w:t xml:space="preserve"> </w:t>
      </w:r>
      <w:proofErr w:type="gramStart"/>
      <w:r w:rsidRPr="00BA5C78">
        <w:rPr>
          <w:rFonts w:ascii="Cambria" w:eastAsia="Cambria" w:hAnsi="Cambria" w:cs="Cambria"/>
          <w:sz w:val="24"/>
          <w:szCs w:val="24"/>
        </w:rPr>
        <w:t>publications</w:t>
      </w:r>
      <w:proofErr w:type="gramEnd"/>
      <w:r w:rsidRPr="00BA5C78">
        <w:rPr>
          <w:rFonts w:ascii="Cambria" w:eastAsia="Cambria" w:hAnsi="Cambria" w:cs="Cambria"/>
          <w:sz w:val="24"/>
          <w:szCs w:val="24"/>
        </w:rPr>
        <w:t xml:space="preserve">, conference presentations, exhibitions of creative work, seed </w:t>
      </w:r>
      <w:r w:rsidRPr="00BA5C78">
        <w:rPr>
          <w:rFonts w:ascii="Cambria" w:eastAsia="Cambria" w:hAnsi="Cambria" w:cs="Cambria"/>
          <w:position w:val="-1"/>
          <w:sz w:val="24"/>
          <w:szCs w:val="24"/>
        </w:rPr>
        <w:t>money for applications to external granting agencies, etc.)</w:t>
      </w:r>
    </w:p>
    <w:p w14:paraId="43165D1A" w14:textId="77777777" w:rsidR="007A7A2F" w:rsidRDefault="007A7A2F">
      <w:pPr>
        <w:spacing w:before="2" w:after="0" w:line="260" w:lineRule="exact"/>
        <w:rPr>
          <w:sz w:val="26"/>
          <w:szCs w:val="26"/>
        </w:rPr>
      </w:pPr>
    </w:p>
    <w:p w14:paraId="4BFE96D2" w14:textId="77777777" w:rsidR="007A7A2F" w:rsidRDefault="00BA5C78">
      <w:pPr>
        <w:tabs>
          <w:tab w:val="left" w:pos="360"/>
        </w:tabs>
        <w:spacing w:before="26" w:after="0" w:line="241" w:lineRule="auto"/>
        <w:ind w:left="821" w:right="320" w:hanging="720"/>
        <w:rPr>
          <w:rFonts w:ascii="Cambria" w:eastAsia="Cambria" w:hAnsi="Cambria" w:cs="Cambria"/>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Cambria" w:eastAsia="Cambria" w:hAnsi="Cambria" w:cs="Cambria"/>
          <w:sz w:val="24"/>
          <w:szCs w:val="24"/>
        </w:rPr>
        <w:t xml:space="preserve">IV. </w:t>
      </w:r>
      <w:r>
        <w:rPr>
          <w:rFonts w:ascii="Cambria" w:eastAsia="Cambria" w:hAnsi="Cambria" w:cs="Cambria"/>
          <w:b/>
          <w:bCs/>
          <w:sz w:val="24"/>
          <w:szCs w:val="24"/>
        </w:rPr>
        <w:t xml:space="preserve">Project Implementation Description </w:t>
      </w:r>
      <w:r>
        <w:rPr>
          <w:rFonts w:ascii="Cambria" w:eastAsia="Cambria" w:hAnsi="Cambria" w:cs="Cambria"/>
          <w:sz w:val="24"/>
          <w:szCs w:val="24"/>
        </w:rPr>
        <w:t>(4 pages maximum, including all elements below)</w:t>
      </w:r>
    </w:p>
    <w:p w14:paraId="00ECD11B" w14:textId="77777777" w:rsidR="007A7A2F" w:rsidRDefault="00BA5C78">
      <w:pPr>
        <w:spacing w:after="0" w:line="276" w:lineRule="exact"/>
        <w:ind w:left="821" w:right="-20"/>
        <w:rPr>
          <w:rFonts w:ascii="Cambria" w:eastAsia="Cambria" w:hAnsi="Cambria" w:cs="Cambria"/>
          <w:sz w:val="24"/>
          <w:szCs w:val="24"/>
        </w:rPr>
      </w:pPr>
      <w:r>
        <w:rPr>
          <w:rFonts w:ascii="Cambria" w:eastAsia="Cambria" w:hAnsi="Cambria" w:cs="Cambria"/>
          <w:sz w:val="24"/>
          <w:szCs w:val="24"/>
        </w:rPr>
        <w:t>Describe the manner in which you and the student(s) will accomplish your goals.</w:t>
      </w:r>
    </w:p>
    <w:p w14:paraId="181EB1FB" w14:textId="77777777" w:rsidR="007A7A2F" w:rsidRDefault="00BA5C78">
      <w:pPr>
        <w:spacing w:before="2" w:after="0" w:line="240" w:lineRule="auto"/>
        <w:ind w:left="821" w:right="-20"/>
        <w:rPr>
          <w:rFonts w:ascii="Cambria" w:eastAsia="Cambria" w:hAnsi="Cambria" w:cs="Cambria"/>
          <w:sz w:val="24"/>
          <w:szCs w:val="24"/>
        </w:rPr>
      </w:pPr>
      <w:r>
        <w:rPr>
          <w:rFonts w:ascii="Cambria" w:eastAsia="Cambria" w:hAnsi="Cambria" w:cs="Cambria"/>
          <w:sz w:val="24"/>
          <w:szCs w:val="24"/>
        </w:rPr>
        <w:t>Please include:</w:t>
      </w:r>
    </w:p>
    <w:p w14:paraId="6C9EB45D" w14:textId="77777777" w:rsidR="007A7A2F" w:rsidRPr="00BA5C78" w:rsidRDefault="00BA5C78" w:rsidP="00BA5C78">
      <w:pPr>
        <w:pStyle w:val="ListParagraph"/>
        <w:numPr>
          <w:ilvl w:val="0"/>
          <w:numId w:val="2"/>
        </w:numPr>
        <w:tabs>
          <w:tab w:val="left" w:pos="1540"/>
        </w:tabs>
        <w:spacing w:before="2" w:after="0" w:line="240" w:lineRule="auto"/>
        <w:ind w:right="-20"/>
        <w:rPr>
          <w:rFonts w:ascii="Cambria" w:eastAsia="Cambria" w:hAnsi="Cambria" w:cs="Cambria"/>
          <w:sz w:val="24"/>
          <w:szCs w:val="24"/>
        </w:rPr>
      </w:pPr>
      <w:r w:rsidRPr="00BA5C78">
        <w:rPr>
          <w:rFonts w:ascii="Cambria" w:eastAsia="Cambria" w:hAnsi="Cambria" w:cs="Cambria"/>
          <w:sz w:val="24"/>
          <w:szCs w:val="24"/>
        </w:rPr>
        <w:t>A detailed timeline of project events</w:t>
      </w:r>
    </w:p>
    <w:p w14:paraId="1F7A3262" w14:textId="77777777" w:rsidR="007A7A2F" w:rsidRPr="00BA5C78" w:rsidRDefault="00BA5C78" w:rsidP="00BA5C78">
      <w:pPr>
        <w:pStyle w:val="ListParagraph"/>
        <w:numPr>
          <w:ilvl w:val="1"/>
          <w:numId w:val="2"/>
        </w:numPr>
        <w:tabs>
          <w:tab w:val="left" w:pos="1890"/>
        </w:tabs>
        <w:spacing w:after="0" w:line="279" w:lineRule="exact"/>
        <w:ind w:left="1890" w:right="-20"/>
        <w:rPr>
          <w:rFonts w:ascii="Cambria" w:eastAsia="Cambria" w:hAnsi="Cambria" w:cs="Cambria"/>
          <w:sz w:val="24"/>
          <w:szCs w:val="24"/>
        </w:rPr>
      </w:pPr>
      <w:r w:rsidRPr="00BA5C78">
        <w:rPr>
          <w:rFonts w:ascii="Cambria" w:eastAsia="Cambria" w:hAnsi="Cambria" w:cs="Cambria"/>
          <w:position w:val="2"/>
          <w:sz w:val="24"/>
          <w:szCs w:val="24"/>
        </w:rPr>
        <w:t>The allowed grant period runs from the time of award</w:t>
      </w:r>
    </w:p>
    <w:p w14:paraId="2DEBACB3" w14:textId="77777777" w:rsidR="007A7A2F" w:rsidRPr="00BA5C78" w:rsidRDefault="00BA5C78" w:rsidP="00BA5C78">
      <w:pPr>
        <w:pStyle w:val="ListParagraph"/>
        <w:tabs>
          <w:tab w:val="left" w:pos="1890"/>
        </w:tabs>
        <w:spacing w:after="0" w:line="264" w:lineRule="exact"/>
        <w:ind w:left="1890" w:right="-20"/>
        <w:rPr>
          <w:rFonts w:ascii="Cambria" w:eastAsia="Cambria" w:hAnsi="Cambria" w:cs="Cambria"/>
          <w:sz w:val="24"/>
          <w:szCs w:val="24"/>
        </w:rPr>
      </w:pPr>
      <w:proofErr w:type="gramStart"/>
      <w:r w:rsidRPr="00BA5C78">
        <w:rPr>
          <w:rFonts w:ascii="Cambria" w:eastAsia="Cambria" w:hAnsi="Cambria" w:cs="Cambria"/>
          <w:sz w:val="24"/>
          <w:szCs w:val="24"/>
        </w:rPr>
        <w:t>announcements</w:t>
      </w:r>
      <w:proofErr w:type="gramEnd"/>
      <w:r w:rsidRPr="00BA5C78">
        <w:rPr>
          <w:rFonts w:ascii="Cambria" w:eastAsia="Cambria" w:hAnsi="Cambria" w:cs="Cambria"/>
          <w:sz w:val="24"/>
          <w:szCs w:val="24"/>
        </w:rPr>
        <w:t xml:space="preserve"> (typically in March) through the next academic year</w:t>
      </w:r>
    </w:p>
    <w:p w14:paraId="454D135D" w14:textId="77777777" w:rsidR="007A7A2F" w:rsidRPr="00BA5C78" w:rsidRDefault="00BA5C78" w:rsidP="00BA5C78">
      <w:pPr>
        <w:pStyle w:val="ListParagraph"/>
        <w:tabs>
          <w:tab w:val="left" w:pos="1890"/>
        </w:tabs>
        <w:spacing w:before="2" w:after="0" w:line="240" w:lineRule="auto"/>
        <w:ind w:left="1890" w:right="-20"/>
        <w:rPr>
          <w:rFonts w:ascii="Cambria" w:eastAsia="Cambria" w:hAnsi="Cambria" w:cs="Cambria"/>
          <w:sz w:val="24"/>
          <w:szCs w:val="24"/>
        </w:rPr>
      </w:pPr>
      <w:r w:rsidRPr="00BA5C78">
        <w:rPr>
          <w:rFonts w:ascii="Cambria" w:eastAsia="Cambria" w:hAnsi="Cambria" w:cs="Cambria"/>
          <w:sz w:val="24"/>
          <w:szCs w:val="24"/>
        </w:rPr>
        <w:t>(</w:t>
      </w:r>
      <w:proofErr w:type="gramStart"/>
      <w:r w:rsidRPr="00BA5C78">
        <w:rPr>
          <w:rFonts w:ascii="Cambria" w:eastAsia="Cambria" w:hAnsi="Cambria" w:cs="Cambria"/>
          <w:sz w:val="24"/>
          <w:szCs w:val="24"/>
        </w:rPr>
        <w:t>approximately</w:t>
      </w:r>
      <w:proofErr w:type="gramEnd"/>
      <w:r w:rsidRPr="00BA5C78">
        <w:rPr>
          <w:rFonts w:ascii="Cambria" w:eastAsia="Cambria" w:hAnsi="Cambria" w:cs="Cambria"/>
          <w:sz w:val="24"/>
          <w:szCs w:val="24"/>
        </w:rPr>
        <w:t xml:space="preserve"> 15 months in length).</w:t>
      </w:r>
    </w:p>
    <w:p w14:paraId="38ECA370" w14:textId="77777777" w:rsidR="007A7A2F" w:rsidRPr="00BA5C78" w:rsidRDefault="00BA5C78" w:rsidP="00BA5C78">
      <w:pPr>
        <w:pStyle w:val="ListParagraph"/>
        <w:numPr>
          <w:ilvl w:val="1"/>
          <w:numId w:val="2"/>
        </w:numPr>
        <w:tabs>
          <w:tab w:val="left" w:pos="1890"/>
        </w:tabs>
        <w:spacing w:before="10" w:after="0" w:line="226" w:lineRule="auto"/>
        <w:ind w:left="1890" w:right="459"/>
        <w:rPr>
          <w:rFonts w:ascii="Cambria" w:eastAsia="Cambria" w:hAnsi="Cambria" w:cs="Cambria"/>
          <w:sz w:val="24"/>
          <w:szCs w:val="24"/>
        </w:rPr>
      </w:pPr>
      <w:r w:rsidRPr="00BA5C78">
        <w:rPr>
          <w:rFonts w:ascii="Cambria" w:eastAsia="Cambria" w:hAnsi="Cambria" w:cs="Cambria"/>
          <w:sz w:val="24"/>
          <w:szCs w:val="24"/>
        </w:rPr>
        <w:t xml:space="preserve">The timeline should define when the student(s) </w:t>
      </w:r>
      <w:proofErr w:type="gramStart"/>
      <w:r w:rsidRPr="00BA5C78">
        <w:rPr>
          <w:rFonts w:ascii="Cambria" w:eastAsia="Cambria" w:hAnsi="Cambria" w:cs="Cambria"/>
          <w:sz w:val="24"/>
          <w:szCs w:val="24"/>
        </w:rPr>
        <w:t>will</w:t>
      </w:r>
      <w:proofErr w:type="gramEnd"/>
      <w:r w:rsidRPr="00BA5C78">
        <w:rPr>
          <w:rFonts w:ascii="Cambria" w:eastAsia="Cambria" w:hAnsi="Cambria" w:cs="Cambria"/>
          <w:sz w:val="24"/>
          <w:szCs w:val="24"/>
        </w:rPr>
        <w:t xml:space="preserve"> complete the project hours.</w:t>
      </w:r>
    </w:p>
    <w:p w14:paraId="6946D28E" w14:textId="77777777" w:rsidR="007A7A2F" w:rsidRDefault="007A7A2F">
      <w:pPr>
        <w:spacing w:after="0"/>
        <w:sectPr w:rsidR="007A7A2F">
          <w:pgSz w:w="12240" w:h="15840"/>
          <w:pgMar w:top="960" w:right="1080" w:bottom="960" w:left="1700" w:header="740" w:footer="764" w:gutter="0"/>
          <w:cols w:space="720"/>
        </w:sectPr>
      </w:pPr>
    </w:p>
    <w:p w14:paraId="5D088DBE" w14:textId="77777777" w:rsidR="007A7A2F" w:rsidRDefault="007A7A2F">
      <w:pPr>
        <w:spacing w:after="0" w:line="200" w:lineRule="exact"/>
        <w:rPr>
          <w:sz w:val="20"/>
          <w:szCs w:val="20"/>
        </w:rPr>
      </w:pPr>
    </w:p>
    <w:p w14:paraId="2C328B0A" w14:textId="77777777" w:rsidR="007A7A2F" w:rsidRDefault="007A7A2F">
      <w:pPr>
        <w:spacing w:before="14" w:after="0" w:line="220" w:lineRule="exact"/>
      </w:pPr>
    </w:p>
    <w:p w14:paraId="2A0CD062" w14:textId="77777777" w:rsidR="007A7A2F" w:rsidRPr="00BA5C78" w:rsidRDefault="00BA5C78" w:rsidP="00BA5C78">
      <w:pPr>
        <w:pStyle w:val="ListParagraph"/>
        <w:numPr>
          <w:ilvl w:val="0"/>
          <w:numId w:val="2"/>
        </w:numPr>
        <w:tabs>
          <w:tab w:val="left" w:pos="1540"/>
        </w:tabs>
        <w:spacing w:before="26" w:after="0" w:line="240" w:lineRule="auto"/>
        <w:ind w:right="-20"/>
        <w:rPr>
          <w:rFonts w:ascii="Cambria" w:eastAsia="Cambria" w:hAnsi="Cambria" w:cs="Cambria"/>
          <w:sz w:val="24"/>
          <w:szCs w:val="24"/>
        </w:rPr>
      </w:pPr>
      <w:r w:rsidRPr="00BA5C78">
        <w:rPr>
          <w:rFonts w:ascii="Cambria" w:eastAsia="Cambria" w:hAnsi="Cambria" w:cs="Cambria"/>
          <w:sz w:val="24"/>
          <w:szCs w:val="24"/>
        </w:rPr>
        <w:t>A detailed budget for the project</w:t>
      </w:r>
    </w:p>
    <w:p w14:paraId="48A2F999" w14:textId="77777777" w:rsidR="007A7A2F" w:rsidRDefault="00BA5C78" w:rsidP="00BA5C78">
      <w:pPr>
        <w:pStyle w:val="ListParagraph"/>
        <w:numPr>
          <w:ilvl w:val="1"/>
          <w:numId w:val="2"/>
        </w:numPr>
        <w:tabs>
          <w:tab w:val="left" w:pos="1890"/>
        </w:tabs>
        <w:spacing w:after="0" w:line="222" w:lineRule="auto"/>
        <w:ind w:left="1890" w:right="525"/>
        <w:rPr>
          <w:rFonts w:ascii="Cambria" w:eastAsia="Cambria" w:hAnsi="Cambria" w:cs="Cambria"/>
          <w:sz w:val="24"/>
          <w:szCs w:val="24"/>
        </w:rPr>
      </w:pPr>
      <w:r w:rsidRPr="00BA5C78">
        <w:rPr>
          <w:rFonts w:ascii="Cambria" w:eastAsia="Cambria" w:hAnsi="Cambria" w:cs="Cambria"/>
          <w:sz w:val="24"/>
          <w:szCs w:val="24"/>
        </w:rPr>
        <w:t>Students can be allotted stipends at the current Oregon minimum wage plus 8.5% for benefits for up to 400 hours.</w:t>
      </w:r>
    </w:p>
    <w:p w14:paraId="2F4E2CB0" w14:textId="77777777" w:rsidR="007A7A2F" w:rsidRPr="00BA5C78" w:rsidRDefault="00BA5C78" w:rsidP="00BA5C78">
      <w:pPr>
        <w:pStyle w:val="ListParagraph"/>
        <w:numPr>
          <w:ilvl w:val="1"/>
          <w:numId w:val="2"/>
        </w:numPr>
        <w:tabs>
          <w:tab w:val="left" w:pos="1890"/>
        </w:tabs>
        <w:spacing w:before="5" w:after="0" w:line="240" w:lineRule="auto"/>
        <w:ind w:left="1890" w:right="-20"/>
        <w:rPr>
          <w:rFonts w:ascii="Cambria" w:eastAsia="Cambria" w:hAnsi="Cambria" w:cs="Cambria"/>
          <w:sz w:val="24"/>
          <w:szCs w:val="24"/>
        </w:rPr>
      </w:pPr>
      <w:r w:rsidRPr="00BA5C78">
        <w:rPr>
          <w:rFonts w:ascii="Cambria" w:eastAsia="Cambria" w:hAnsi="Cambria" w:cs="Cambria"/>
          <w:sz w:val="24"/>
          <w:szCs w:val="24"/>
        </w:rPr>
        <w:t>Faculty stipends will be $2000 for all applications</w:t>
      </w:r>
    </w:p>
    <w:p w14:paraId="65152810" w14:textId="4E0CB5A5" w:rsidR="007A7A2F" w:rsidRPr="00BA5C78" w:rsidRDefault="00BA5C78" w:rsidP="00BA5C78">
      <w:pPr>
        <w:pStyle w:val="ListParagraph"/>
        <w:numPr>
          <w:ilvl w:val="1"/>
          <w:numId w:val="2"/>
        </w:numPr>
        <w:tabs>
          <w:tab w:val="left" w:pos="1890"/>
        </w:tabs>
        <w:spacing w:after="0" w:line="278" w:lineRule="exact"/>
        <w:ind w:left="1890" w:right="-20"/>
        <w:rPr>
          <w:rFonts w:ascii="Cambria" w:eastAsia="Cambria" w:hAnsi="Cambria" w:cs="Cambria"/>
          <w:sz w:val="24"/>
          <w:szCs w:val="24"/>
        </w:rPr>
      </w:pPr>
      <w:r w:rsidRPr="00BA5C78">
        <w:rPr>
          <w:rFonts w:ascii="Cambria" w:eastAsia="Cambria" w:hAnsi="Cambria" w:cs="Cambria"/>
          <w:position w:val="2"/>
          <w:sz w:val="24"/>
          <w:szCs w:val="24"/>
        </w:rPr>
        <w:t>Funding for supplies and other project needs may be requested and</w:t>
      </w:r>
      <w:r w:rsidR="00EF55B5">
        <w:rPr>
          <w:rFonts w:ascii="Cambria" w:eastAsia="Cambria" w:hAnsi="Cambria" w:cs="Cambria"/>
          <w:position w:val="2"/>
          <w:sz w:val="24"/>
          <w:szCs w:val="24"/>
        </w:rPr>
        <w:t xml:space="preserve"> </w:t>
      </w:r>
      <w:proofErr w:type="gramStart"/>
      <w:r w:rsidRPr="00BA5C78">
        <w:rPr>
          <w:rFonts w:ascii="Cambria" w:eastAsia="Cambria" w:hAnsi="Cambria" w:cs="Cambria"/>
          <w:sz w:val="24"/>
          <w:szCs w:val="24"/>
        </w:rPr>
        <w:t>will</w:t>
      </w:r>
      <w:proofErr w:type="gramEnd"/>
      <w:r w:rsidRPr="00BA5C78">
        <w:rPr>
          <w:rFonts w:ascii="Cambria" w:eastAsia="Cambria" w:hAnsi="Cambria" w:cs="Cambria"/>
          <w:sz w:val="24"/>
          <w:szCs w:val="24"/>
        </w:rPr>
        <w:t xml:space="preserve"> be allotted at the discretion of the selection committee according to</w:t>
      </w:r>
      <w:r w:rsidRPr="00BA5C78">
        <w:rPr>
          <w:rFonts w:ascii="Cambria" w:eastAsia="Cambria" w:hAnsi="Cambria" w:cs="Cambria"/>
          <w:position w:val="-1"/>
          <w:sz w:val="24"/>
          <w:szCs w:val="24"/>
        </w:rPr>
        <w:t>available funds</w:t>
      </w:r>
    </w:p>
    <w:p w14:paraId="77AEDCA1" w14:textId="77777777" w:rsidR="007A7A2F" w:rsidRDefault="007A7A2F">
      <w:pPr>
        <w:spacing w:before="2" w:after="0" w:line="260" w:lineRule="exact"/>
        <w:rPr>
          <w:sz w:val="26"/>
          <w:szCs w:val="26"/>
        </w:rPr>
      </w:pPr>
    </w:p>
    <w:p w14:paraId="0A52FF22" w14:textId="77777777" w:rsidR="007A7A2F" w:rsidRDefault="00BA5C78">
      <w:pPr>
        <w:tabs>
          <w:tab w:val="left" w:pos="360"/>
          <w:tab w:val="left" w:pos="820"/>
        </w:tabs>
        <w:spacing w:before="26" w:after="0" w:line="241" w:lineRule="auto"/>
        <w:ind w:left="821" w:right="973" w:hanging="720"/>
        <w:rPr>
          <w:rFonts w:ascii="Cambria" w:eastAsia="Cambria" w:hAnsi="Cambria" w:cs="Cambria"/>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Cambria" w:eastAsia="Cambria" w:hAnsi="Cambria" w:cs="Cambria"/>
          <w:sz w:val="24"/>
          <w:szCs w:val="24"/>
        </w:rPr>
        <w:t>V.</w:t>
      </w:r>
      <w:r>
        <w:rPr>
          <w:rFonts w:ascii="Cambria" w:eastAsia="Cambria" w:hAnsi="Cambria" w:cs="Cambria"/>
          <w:sz w:val="24"/>
          <w:szCs w:val="24"/>
        </w:rPr>
        <w:tab/>
      </w:r>
      <w:r>
        <w:rPr>
          <w:rFonts w:ascii="Cambria" w:eastAsia="Cambria" w:hAnsi="Cambria" w:cs="Cambria"/>
          <w:b/>
          <w:bCs/>
          <w:sz w:val="24"/>
          <w:szCs w:val="24"/>
        </w:rPr>
        <w:t>List of previous Faculty</w:t>
      </w:r>
      <w:r>
        <w:rPr>
          <w:rFonts w:ascii="Cambria" w:eastAsia="Cambria" w:hAnsi="Cambria" w:cs="Cambria"/>
          <w:b/>
          <w:bCs/>
          <w:w w:val="50"/>
          <w:sz w:val="24"/>
          <w:szCs w:val="24"/>
        </w:rPr>
        <w:t>-­</w:t>
      </w:r>
      <w:r>
        <w:rPr>
          <w:rFonts w:ascii="Cambria" w:eastAsia="Cambria" w:hAnsi="Cambria" w:cs="Cambria"/>
          <w:b/>
          <w:bCs/>
          <w:sz w:val="24"/>
          <w:szCs w:val="24"/>
        </w:rPr>
        <w:t xml:space="preserve">Student Collaborative Research grants </w:t>
      </w:r>
      <w:r>
        <w:rPr>
          <w:rFonts w:ascii="Cambria" w:eastAsia="Cambria" w:hAnsi="Cambria" w:cs="Cambria"/>
          <w:sz w:val="24"/>
          <w:szCs w:val="24"/>
        </w:rPr>
        <w:t>(1 page maximum)</w:t>
      </w:r>
    </w:p>
    <w:p w14:paraId="2D126B88" w14:textId="77777777" w:rsidR="007A7A2F" w:rsidRDefault="00BA5C78">
      <w:pPr>
        <w:spacing w:after="0" w:line="276" w:lineRule="exact"/>
        <w:ind w:left="821" w:right="-20"/>
        <w:rPr>
          <w:rFonts w:ascii="Cambria" w:eastAsia="Cambria" w:hAnsi="Cambria" w:cs="Cambria"/>
          <w:sz w:val="24"/>
          <w:szCs w:val="24"/>
        </w:rPr>
      </w:pPr>
      <w:r>
        <w:rPr>
          <w:rFonts w:ascii="Cambria" w:eastAsia="Cambria" w:hAnsi="Cambria" w:cs="Cambria"/>
          <w:sz w:val="24"/>
          <w:szCs w:val="24"/>
        </w:rPr>
        <w:t>Include dates, amount of money provided, project title, and summary of</w:t>
      </w:r>
    </w:p>
    <w:p w14:paraId="36B41261" w14:textId="77777777" w:rsidR="007A7A2F" w:rsidRDefault="00BA5C78">
      <w:pPr>
        <w:spacing w:before="2" w:after="0" w:line="274" w:lineRule="exact"/>
        <w:ind w:left="821" w:right="-20"/>
        <w:rPr>
          <w:rFonts w:ascii="Cambria" w:eastAsia="Cambria" w:hAnsi="Cambria" w:cs="Cambria"/>
          <w:sz w:val="24"/>
          <w:szCs w:val="24"/>
        </w:rPr>
      </w:pPr>
      <w:r>
        <w:rPr>
          <w:rFonts w:ascii="Cambria" w:eastAsia="Cambria" w:hAnsi="Cambria" w:cs="Cambria"/>
          <w:position w:val="-1"/>
          <w:sz w:val="24"/>
          <w:szCs w:val="24"/>
        </w:rPr>
        <w:t>outcomes and benefits from these activities)</w:t>
      </w:r>
    </w:p>
    <w:p w14:paraId="3531E224" w14:textId="77777777" w:rsidR="007A7A2F" w:rsidRDefault="007A7A2F">
      <w:pPr>
        <w:spacing w:before="2" w:after="0" w:line="260" w:lineRule="exact"/>
        <w:rPr>
          <w:sz w:val="26"/>
          <w:szCs w:val="26"/>
        </w:rPr>
      </w:pPr>
    </w:p>
    <w:p w14:paraId="55BD3CD1" w14:textId="77777777" w:rsidR="007A7A2F" w:rsidRDefault="00BA5C78">
      <w:pPr>
        <w:tabs>
          <w:tab w:val="left" w:pos="360"/>
        </w:tabs>
        <w:spacing w:before="26" w:after="0" w:line="240" w:lineRule="auto"/>
        <w:ind w:left="101" w:right="-20"/>
        <w:rPr>
          <w:rFonts w:ascii="Cambria" w:eastAsia="Cambria" w:hAnsi="Cambria" w:cs="Cambria"/>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Cambria" w:eastAsia="Cambria" w:hAnsi="Cambria" w:cs="Cambria"/>
          <w:sz w:val="24"/>
          <w:szCs w:val="24"/>
        </w:rPr>
        <w:t xml:space="preserve">VI. </w:t>
      </w:r>
      <w:r>
        <w:rPr>
          <w:rFonts w:ascii="Cambria" w:eastAsia="Cambria" w:hAnsi="Cambria" w:cs="Cambria"/>
          <w:b/>
          <w:bCs/>
          <w:sz w:val="24"/>
          <w:szCs w:val="24"/>
        </w:rPr>
        <w:t xml:space="preserve">Benefit of the project </w:t>
      </w:r>
      <w:r>
        <w:rPr>
          <w:rFonts w:ascii="Cambria" w:eastAsia="Cambria" w:hAnsi="Cambria" w:cs="Cambria"/>
          <w:sz w:val="24"/>
          <w:szCs w:val="24"/>
        </w:rPr>
        <w:t>(1 page maximum)</w:t>
      </w:r>
    </w:p>
    <w:p w14:paraId="57D3118A" w14:textId="77777777" w:rsidR="007A7A2F" w:rsidRDefault="00BA5C78">
      <w:pPr>
        <w:spacing w:before="2" w:after="0" w:line="239" w:lineRule="auto"/>
        <w:ind w:left="821" w:right="54"/>
        <w:rPr>
          <w:rFonts w:ascii="Cambria" w:eastAsia="Cambria" w:hAnsi="Cambria" w:cs="Cambria"/>
          <w:sz w:val="24"/>
          <w:szCs w:val="24"/>
        </w:rPr>
      </w:pPr>
      <w:r>
        <w:rPr>
          <w:rFonts w:ascii="Cambria" w:eastAsia="Cambria" w:hAnsi="Cambria" w:cs="Cambria"/>
          <w:sz w:val="24"/>
          <w:szCs w:val="24"/>
        </w:rPr>
        <w:t>Please provide a statement describing the benefit of the project to the faculty member’s long</w:t>
      </w:r>
      <w:r>
        <w:rPr>
          <w:rFonts w:ascii="Cambria" w:eastAsia="Cambria" w:hAnsi="Cambria" w:cs="Cambria"/>
          <w:w w:val="33"/>
          <w:sz w:val="24"/>
          <w:szCs w:val="24"/>
        </w:rPr>
        <w:t>-­‐</w:t>
      </w:r>
      <w:r>
        <w:rPr>
          <w:rFonts w:ascii="Cambria" w:eastAsia="Cambria" w:hAnsi="Cambria" w:cs="Cambria"/>
          <w:sz w:val="24"/>
          <w:szCs w:val="24"/>
        </w:rPr>
        <w:t>term professional development, to students’ development of skills in the field, and to Linfield’s community and/or reputation.</w:t>
      </w:r>
      <w:r>
        <w:rPr>
          <w:rFonts w:ascii="Cambria" w:eastAsia="Cambria" w:hAnsi="Cambria" w:cs="Cambria"/>
          <w:spacing w:val="53"/>
          <w:sz w:val="24"/>
          <w:szCs w:val="24"/>
        </w:rPr>
        <w:t xml:space="preserve"> </w:t>
      </w:r>
      <w:r>
        <w:rPr>
          <w:rFonts w:ascii="Cambria" w:eastAsia="Cambria" w:hAnsi="Cambria" w:cs="Cambria"/>
          <w:sz w:val="24"/>
          <w:szCs w:val="24"/>
        </w:rPr>
        <w:t>Please pay particular attention to de</w:t>
      </w:r>
      <w:r>
        <w:rPr>
          <w:rFonts w:ascii="Cambria" w:eastAsia="Cambria" w:hAnsi="Cambria" w:cs="Cambria"/>
          <w:spacing w:val="1"/>
          <w:sz w:val="24"/>
          <w:szCs w:val="24"/>
        </w:rPr>
        <w:t>s</w:t>
      </w:r>
      <w:r>
        <w:rPr>
          <w:rFonts w:ascii="Cambria" w:eastAsia="Cambria" w:hAnsi="Cambria" w:cs="Cambria"/>
          <w:sz w:val="24"/>
          <w:szCs w:val="24"/>
        </w:rPr>
        <w:t>cribing the skills or knowledge set, specific for your field, which a student participating in this project will develop.</w:t>
      </w:r>
    </w:p>
    <w:p w14:paraId="5754BF63" w14:textId="77777777" w:rsidR="007A7A2F" w:rsidRDefault="007A7A2F">
      <w:pPr>
        <w:spacing w:after="0" w:line="280" w:lineRule="exact"/>
        <w:rPr>
          <w:sz w:val="28"/>
          <w:szCs w:val="28"/>
        </w:rPr>
      </w:pPr>
    </w:p>
    <w:p w14:paraId="693F1426" w14:textId="77777777" w:rsidR="007A7A2F" w:rsidRDefault="00BA5C78">
      <w:pPr>
        <w:spacing w:after="0" w:line="241" w:lineRule="auto"/>
        <w:ind w:left="101" w:right="1539"/>
        <w:rPr>
          <w:rFonts w:ascii="Cambria" w:eastAsia="Cambria" w:hAnsi="Cambria" w:cs="Cambria"/>
          <w:sz w:val="24"/>
          <w:szCs w:val="24"/>
        </w:rPr>
      </w:pPr>
      <w:r>
        <w:rPr>
          <w:rFonts w:ascii="Cambria" w:eastAsia="Cambria" w:hAnsi="Cambria" w:cs="Cambria"/>
          <w:sz w:val="24"/>
          <w:szCs w:val="24"/>
        </w:rPr>
        <w:t>Use the checklist above to ensure the application is complete.</w:t>
      </w:r>
      <w:r>
        <w:rPr>
          <w:rFonts w:ascii="Cambria" w:eastAsia="Cambria" w:hAnsi="Cambria" w:cs="Cambria"/>
          <w:spacing w:val="53"/>
          <w:sz w:val="24"/>
          <w:szCs w:val="24"/>
        </w:rPr>
        <w:t xml:space="preserve"> </w:t>
      </w:r>
      <w:r>
        <w:rPr>
          <w:rFonts w:ascii="Cambria" w:eastAsia="Cambria" w:hAnsi="Cambria" w:cs="Cambria"/>
          <w:sz w:val="24"/>
          <w:szCs w:val="24"/>
        </w:rPr>
        <w:t>Only complete applications will be considered.</w:t>
      </w:r>
    </w:p>
    <w:sectPr w:rsidR="007A7A2F">
      <w:pgSz w:w="12240" w:h="15840"/>
      <w:pgMar w:top="960" w:right="1000" w:bottom="960" w:left="1700" w:header="740" w:footer="7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45A08" w14:textId="77777777" w:rsidR="00016FBD" w:rsidRDefault="00BA5C78">
      <w:pPr>
        <w:spacing w:after="0" w:line="240" w:lineRule="auto"/>
      </w:pPr>
      <w:r>
        <w:separator/>
      </w:r>
    </w:p>
  </w:endnote>
  <w:endnote w:type="continuationSeparator" w:id="0">
    <w:p w14:paraId="1F0472EC" w14:textId="77777777" w:rsidR="00016FBD" w:rsidRDefault="00BA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12CD6" w14:textId="73272D5A" w:rsidR="007A7A2F" w:rsidRDefault="000165F4">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3E716F27" wp14:editId="6E2095FE">
              <wp:simplePos x="0" y="0"/>
              <wp:positionH relativeFrom="page">
                <wp:posOffset>6527800</wp:posOffset>
              </wp:positionH>
              <wp:positionV relativeFrom="page">
                <wp:posOffset>9432925</wp:posOffset>
              </wp:positionV>
              <wp:extent cx="127000" cy="17780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9579F" w14:textId="77777777" w:rsidR="007A7A2F" w:rsidRDefault="00BA5C78">
                          <w:pPr>
                            <w:spacing w:before="2" w:after="0" w:line="240" w:lineRule="auto"/>
                            <w:ind w:left="40" w:right="-20"/>
                            <w:rPr>
                              <w:rFonts w:ascii="Palatino" w:eastAsia="Palatino" w:hAnsi="Palatino" w:cs="Palatino"/>
                              <w:sz w:val="24"/>
                              <w:szCs w:val="24"/>
                            </w:rPr>
                          </w:pPr>
                          <w:r>
                            <w:fldChar w:fldCharType="begin"/>
                          </w:r>
                          <w:r>
                            <w:rPr>
                              <w:rFonts w:ascii="Palatino" w:eastAsia="Palatino" w:hAnsi="Palatino" w:cs="Palatino"/>
                              <w:sz w:val="24"/>
                              <w:szCs w:val="24"/>
                            </w:rPr>
                            <w:instrText xml:space="preserve"> PAGE </w:instrText>
                          </w:r>
                          <w:r>
                            <w:fldChar w:fldCharType="separate"/>
                          </w:r>
                          <w:r w:rsidR="008015CC">
                            <w:rPr>
                              <w:rFonts w:ascii="Palatino" w:eastAsia="Palatino" w:hAnsi="Palatino" w:cs="Palatino"/>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514pt;margin-top:742.7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" filled="f" stroked="f">
              <v:textbox inset="0,0,0,0">
                <w:txbxContent>
                  <w:p w14:paraId="6A59579F" w14:textId="77777777" w:rsidR="007A7A2F" w:rsidRDefault="00BA5C78">
                    <w:pPr>
                      <w:spacing w:before="2" w:after="0" w:line="240" w:lineRule="auto"/>
                      <w:ind w:left="40" w:right="-20"/>
                      <w:rPr>
                        <w:rFonts w:ascii="Palatino" w:eastAsia="Palatino" w:hAnsi="Palatino" w:cs="Palatino"/>
                        <w:sz w:val="24"/>
                        <w:szCs w:val="24"/>
                      </w:rPr>
                    </w:pPr>
                    <w:r>
                      <w:fldChar w:fldCharType="begin"/>
                    </w:r>
                    <w:r>
                      <w:rPr>
                        <w:rFonts w:ascii="Palatino" w:eastAsia="Palatino" w:hAnsi="Palatino" w:cs="Palatino"/>
                        <w:sz w:val="24"/>
                        <w:szCs w:val="24"/>
                      </w:rPr>
                      <w:instrText xml:space="preserve"> PAGE </w:instrText>
                    </w:r>
                    <w:r>
                      <w:fldChar w:fldCharType="separate"/>
                    </w:r>
                    <w:r w:rsidR="000165F4">
                      <w:rPr>
                        <w:rFonts w:ascii="Palatino" w:eastAsia="Palatino" w:hAnsi="Palatino" w:cs="Palatino"/>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F4F82E" w14:textId="77777777" w:rsidR="00016FBD" w:rsidRDefault="00BA5C78">
      <w:pPr>
        <w:spacing w:after="0" w:line="240" w:lineRule="auto"/>
      </w:pPr>
      <w:r>
        <w:separator/>
      </w:r>
    </w:p>
  </w:footnote>
  <w:footnote w:type="continuationSeparator" w:id="0">
    <w:p w14:paraId="0E412D47" w14:textId="77777777" w:rsidR="00016FBD" w:rsidRDefault="00BA5C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333D2" w14:textId="513A4B5F" w:rsidR="007A7A2F" w:rsidRDefault="000165F4">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59F59C13" wp14:editId="4633EDE5">
              <wp:simplePos x="0" y="0"/>
              <wp:positionH relativeFrom="page">
                <wp:posOffset>4831715</wp:posOffset>
              </wp:positionH>
              <wp:positionV relativeFrom="page">
                <wp:posOffset>456565</wp:posOffset>
              </wp:positionV>
              <wp:extent cx="1810385" cy="177800"/>
              <wp:effectExtent l="5715"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1F460" w14:textId="77777777" w:rsidR="007A7A2F" w:rsidRDefault="00BA5C78">
                          <w:pPr>
                            <w:spacing w:before="2" w:after="0" w:line="240" w:lineRule="auto"/>
                            <w:ind w:left="20" w:right="-56"/>
                            <w:rPr>
                              <w:rFonts w:ascii="Palatino" w:eastAsia="Palatino" w:hAnsi="Palatino" w:cs="Palatino"/>
                              <w:i/>
                              <w:sz w:val="24"/>
                              <w:szCs w:val="24"/>
                            </w:rPr>
                          </w:pPr>
                          <w:r>
                            <w:rPr>
                              <w:rFonts w:ascii="Palatino" w:eastAsia="Palatino" w:hAnsi="Palatino" w:cs="Palatino"/>
                              <w:i/>
                              <w:sz w:val="24"/>
                              <w:szCs w:val="24"/>
                            </w:rPr>
                            <w:t>FSCRG Proposal</w:t>
                          </w:r>
                        </w:p>
                        <w:p w14:paraId="4BC8CC1C" w14:textId="77777777" w:rsidR="00BA5C78" w:rsidRDefault="00BA5C78">
                          <w:pPr>
                            <w:spacing w:before="2" w:after="0" w:line="240" w:lineRule="auto"/>
                            <w:ind w:left="20" w:right="-56"/>
                            <w:rPr>
                              <w:rFonts w:ascii="Palatino" w:eastAsia="Palatino" w:hAnsi="Palatino" w:cs="Palatino"/>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80.45pt;margin-top:35.95pt;width:142.5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" filled="f" stroked="f">
              <v:textbox inset="0,0,0,0">
                <w:txbxContent>
                  <w:p w14:paraId="20C1F460" w14:textId="77777777" w:rsidR="007A7A2F" w:rsidRDefault="00BA5C78">
                    <w:pPr>
                      <w:spacing w:before="2" w:after="0" w:line="240" w:lineRule="auto"/>
                      <w:ind w:left="20" w:right="-56"/>
                      <w:rPr>
                        <w:rFonts w:ascii="Palatino" w:eastAsia="Palatino" w:hAnsi="Palatino" w:cs="Palatino"/>
                        <w:i/>
                        <w:sz w:val="24"/>
                        <w:szCs w:val="24"/>
                      </w:rPr>
                    </w:pPr>
                    <w:r>
                      <w:rPr>
                        <w:rFonts w:ascii="Palatino" w:eastAsia="Palatino" w:hAnsi="Palatino" w:cs="Palatino"/>
                        <w:i/>
                        <w:sz w:val="24"/>
                        <w:szCs w:val="24"/>
                      </w:rPr>
                      <w:t>FSCRG Proposal</w:t>
                    </w:r>
                  </w:p>
                  <w:p w14:paraId="4BC8CC1C" w14:textId="77777777" w:rsidR="00BA5C78" w:rsidRDefault="00BA5C78">
                    <w:pPr>
                      <w:spacing w:before="2" w:after="0" w:line="240" w:lineRule="auto"/>
                      <w:ind w:left="20" w:right="-56"/>
                      <w:rPr>
                        <w:rFonts w:ascii="Palatino" w:eastAsia="Palatino" w:hAnsi="Palatino" w:cs="Palatino"/>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90D"/>
    <w:multiLevelType w:val="hybridMultilevel"/>
    <w:tmpl w:val="3992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33D17"/>
    <w:multiLevelType w:val="hybridMultilevel"/>
    <w:tmpl w:val="9CD05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C3B36"/>
    <w:multiLevelType w:val="hybridMultilevel"/>
    <w:tmpl w:val="903A9B7E"/>
    <w:lvl w:ilvl="0" w:tplc="04090001">
      <w:start w:val="1"/>
      <w:numFmt w:val="bullet"/>
      <w:lvlText w:val=""/>
      <w:lvlJc w:val="left"/>
      <w:pPr>
        <w:ind w:left="1541" w:hanging="360"/>
      </w:pPr>
      <w:rPr>
        <w:rFonts w:ascii="Symbol" w:hAnsi="Symbol" w:hint="default"/>
      </w:rPr>
    </w:lvl>
    <w:lvl w:ilvl="1" w:tplc="04090003">
      <w:start w:val="1"/>
      <w:numFmt w:val="bullet"/>
      <w:lvlText w:val="o"/>
      <w:lvlJc w:val="left"/>
      <w:pPr>
        <w:ind w:left="2261" w:hanging="360"/>
      </w:pPr>
      <w:rPr>
        <w:rFonts w:ascii="Courier New" w:hAnsi="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3">
    <w:nsid w:val="71324CD7"/>
    <w:multiLevelType w:val="hybridMultilevel"/>
    <w:tmpl w:val="4AA634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2F"/>
    <w:rsid w:val="000165F4"/>
    <w:rsid w:val="00016FBD"/>
    <w:rsid w:val="0018119F"/>
    <w:rsid w:val="002C45E6"/>
    <w:rsid w:val="005E0FAE"/>
    <w:rsid w:val="007A7A2F"/>
    <w:rsid w:val="008015CC"/>
    <w:rsid w:val="00BA5C78"/>
    <w:rsid w:val="00DB5057"/>
    <w:rsid w:val="00DB5614"/>
    <w:rsid w:val="00EF55B5"/>
    <w:rsid w:val="00FF6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B66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C78"/>
    <w:pPr>
      <w:ind w:left="720"/>
      <w:contextualSpacing/>
    </w:pPr>
  </w:style>
  <w:style w:type="paragraph" w:styleId="Header">
    <w:name w:val="header"/>
    <w:basedOn w:val="Normal"/>
    <w:link w:val="HeaderChar"/>
    <w:uiPriority w:val="99"/>
    <w:unhideWhenUsed/>
    <w:rsid w:val="00BA5C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5C78"/>
  </w:style>
  <w:style w:type="paragraph" w:styleId="Footer">
    <w:name w:val="footer"/>
    <w:basedOn w:val="Normal"/>
    <w:link w:val="FooterChar"/>
    <w:uiPriority w:val="99"/>
    <w:unhideWhenUsed/>
    <w:rsid w:val="00BA5C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5C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C78"/>
    <w:pPr>
      <w:ind w:left="720"/>
      <w:contextualSpacing/>
    </w:pPr>
  </w:style>
  <w:style w:type="paragraph" w:styleId="Header">
    <w:name w:val="header"/>
    <w:basedOn w:val="Normal"/>
    <w:link w:val="HeaderChar"/>
    <w:uiPriority w:val="99"/>
    <w:unhideWhenUsed/>
    <w:rsid w:val="00BA5C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5C78"/>
  </w:style>
  <w:style w:type="paragraph" w:styleId="Footer">
    <w:name w:val="footer"/>
    <w:basedOn w:val="Normal"/>
    <w:link w:val="FooterChar"/>
    <w:uiPriority w:val="99"/>
    <w:unhideWhenUsed/>
    <w:rsid w:val="00BA5C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5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AE5E1-B9FA-4140-B229-56B518FD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6350</Characters>
  <Application>Microsoft Macintosh Word</Application>
  <DocSecurity>4</DocSecurity>
  <Lines>52</Lines>
  <Paragraphs>14</Paragraphs>
  <ScaleCrop>false</ScaleCrop>
  <Company>Linfield College</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Scholer</cp:lastModifiedBy>
  <cp:revision>2</cp:revision>
  <dcterms:created xsi:type="dcterms:W3CDTF">2017-02-14T19:52:00Z</dcterms:created>
  <dcterms:modified xsi:type="dcterms:W3CDTF">2017-02-14T19:52:00Z</dcterms:modified>
</cp:coreProperties>
</file>